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70C6A" w14:textId="77777777" w:rsidR="00047FFA" w:rsidRPr="00302124" w:rsidRDefault="00047FFA" w:rsidP="00D3480E">
      <w:pPr>
        <w:pStyle w:val="BodyText"/>
        <w:spacing w:before="0" w:after="0" w:line="240" w:lineRule="auto"/>
        <w:rPr>
          <w:color w:val="auto"/>
          <w:sz w:val="23"/>
          <w:szCs w:val="23"/>
        </w:rPr>
      </w:pPr>
    </w:p>
    <w:p w14:paraId="114E5984" w14:textId="77777777" w:rsidR="00A70329" w:rsidRPr="00A70329" w:rsidRDefault="00A70329" w:rsidP="00A70329">
      <w:pPr>
        <w:pStyle w:val="paragraph"/>
        <w:jc w:val="both"/>
        <w:textAlignment w:val="baseline"/>
        <w:rPr>
          <w:rStyle w:val="normaltextrun"/>
          <w:rFonts w:ascii="Calibri Light" w:eastAsia="Calibri-Light" w:hAnsi="Calibri Light" w:cs="Calibri Light"/>
          <w:sz w:val="22"/>
          <w:szCs w:val="22"/>
          <w:lang w:val="en-US"/>
        </w:rPr>
      </w:pPr>
      <w:r w:rsidRPr="00A70329">
        <w:rPr>
          <w:rStyle w:val="normaltextrun"/>
          <w:rFonts w:ascii="Calibri Light" w:eastAsia="Calibri-Light" w:hAnsi="Calibri Light" w:cs="Calibri Light"/>
          <w:sz w:val="22"/>
          <w:szCs w:val="22"/>
          <w:lang w:val="en-US"/>
        </w:rPr>
        <w:t>Brock University acknowledges the land on which we gather is the traditional territory of the Haudenosaunee and Anishinaabe peoples, many of whom continue to live and work here today. </w:t>
      </w:r>
    </w:p>
    <w:p w14:paraId="05CCC87E" w14:textId="77777777" w:rsidR="00A70329" w:rsidRPr="00A70329" w:rsidRDefault="00A70329" w:rsidP="00A70329">
      <w:pPr>
        <w:pStyle w:val="paragraph"/>
        <w:jc w:val="both"/>
        <w:textAlignment w:val="baseline"/>
        <w:rPr>
          <w:rStyle w:val="normaltextrun"/>
          <w:rFonts w:ascii="Calibri Light" w:eastAsia="Calibri-Light" w:hAnsi="Calibri Light" w:cs="Calibri Light"/>
          <w:sz w:val="22"/>
          <w:szCs w:val="22"/>
          <w:lang w:val="en-US"/>
        </w:rPr>
      </w:pPr>
      <w:r w:rsidRPr="00A70329">
        <w:rPr>
          <w:rStyle w:val="normaltextrun"/>
          <w:rFonts w:ascii="Calibri Light" w:eastAsia="Calibri-Light" w:hAnsi="Calibri Light" w:cs="Calibri Light"/>
          <w:sz w:val="22"/>
          <w:szCs w:val="22"/>
          <w:lang w:val="en-US"/>
        </w:rPr>
        <w:t>This territory is covered by the Upper Canada Treaties and is within the land protected by the Dish with One Spoon Wampum Agreement.</w:t>
      </w:r>
    </w:p>
    <w:p w14:paraId="1B9100BF" w14:textId="77777777" w:rsidR="00A70329" w:rsidRDefault="00A70329" w:rsidP="00A70329">
      <w:pPr>
        <w:pStyle w:val="paragraph"/>
        <w:jc w:val="both"/>
        <w:textAlignment w:val="baseline"/>
        <w:rPr>
          <w:rStyle w:val="normaltextrun"/>
          <w:rFonts w:ascii="Calibri Light" w:eastAsia="Calibri-Light" w:hAnsi="Calibri Light" w:cs="Calibri Light"/>
          <w:sz w:val="22"/>
          <w:szCs w:val="22"/>
          <w:lang w:val="en-US"/>
        </w:rPr>
      </w:pPr>
      <w:r w:rsidRPr="00A70329">
        <w:rPr>
          <w:rStyle w:val="normaltextrun"/>
          <w:rFonts w:ascii="Calibri Light" w:eastAsia="Calibri-Light" w:hAnsi="Calibri Light" w:cs="Calibri Light"/>
          <w:sz w:val="22"/>
          <w:szCs w:val="22"/>
          <w:lang w:val="en-US"/>
        </w:rPr>
        <w:t>Today this gathering place is home to many First Nations, Métis and Inuit peoples and acknowledging reminds us that our great standard of living is directly related to the resources and friendship of Indigenous people.</w:t>
      </w:r>
    </w:p>
    <w:p w14:paraId="4A7CBD91" w14:textId="1364C2C7" w:rsidR="00946E68" w:rsidRPr="00302124" w:rsidRDefault="00946E68" w:rsidP="00A70329">
      <w:pPr>
        <w:pStyle w:val="paragraph"/>
        <w:jc w:val="both"/>
        <w:textAlignment w:val="baseline"/>
        <w:rPr>
          <w:rStyle w:val="normaltextrun"/>
          <w:rFonts w:ascii="Calibri Light" w:eastAsia="Calibri-Light" w:hAnsi="Calibri Light" w:cs="Calibri Light"/>
          <w:sz w:val="22"/>
          <w:szCs w:val="22"/>
          <w:lang w:val="en-US"/>
        </w:rPr>
      </w:pPr>
      <w:r w:rsidRPr="00302124">
        <w:rPr>
          <w:rStyle w:val="normaltextrun"/>
          <w:rFonts w:ascii="Calibri Light" w:eastAsia="Calibri-Light" w:hAnsi="Calibri Light" w:cs="Calibri Light"/>
          <w:sz w:val="22"/>
          <w:szCs w:val="22"/>
          <w:lang w:val="en-US"/>
        </w:rPr>
        <w:t>Established in 1964 and located in one of the most historic parts of Canada, the Niagara Region, Brock University is one of Canada’s top post-secondary institutions. Brock serves its community as a cultural, academic and recreational centre, bringing excellent facilities to the people who created the University all those years ago. Brock is committed to building the Niagara community and to fostering an environment that serves its students and their neighbours. With a student population of almost 19,000, approximately 1,500 faculty and staff including over 600 faculty members, and a network of over 100,000 accomplished alumni, Brock University has forged a reputation as a modern and innovative comprehensive institution. Brock has six teaching Faculties offering a wide range of programs at the undergraduate, master</w:t>
      </w:r>
      <w:r w:rsidR="001232F3">
        <w:rPr>
          <w:rStyle w:val="normaltextrun"/>
          <w:rFonts w:ascii="Calibri Light" w:eastAsia="Calibri-Light" w:hAnsi="Calibri Light" w:cs="Calibri Light"/>
          <w:sz w:val="22"/>
          <w:szCs w:val="22"/>
          <w:lang w:val="en-US"/>
        </w:rPr>
        <w:t>’</w:t>
      </w:r>
      <w:r w:rsidRPr="00302124">
        <w:rPr>
          <w:rStyle w:val="normaltextrun"/>
          <w:rFonts w:ascii="Calibri Light" w:eastAsia="Calibri-Light" w:hAnsi="Calibri Light" w:cs="Calibri Light"/>
          <w:sz w:val="22"/>
          <w:szCs w:val="22"/>
          <w:lang w:val="en-US"/>
        </w:rPr>
        <w:t>s and doctoral levels. It also features one of Canada’s most diversified co-operative programs and a range of experiential, service, and creative learning opportunities. Brock is committed to fostering excellence in academic programs, research, creativity, and community-engaged teaching, learning</w:t>
      </w:r>
      <w:r w:rsidR="00AF2FEC">
        <w:rPr>
          <w:rStyle w:val="normaltextrun"/>
          <w:rFonts w:ascii="Calibri Light" w:eastAsia="Calibri-Light" w:hAnsi="Calibri Light" w:cs="Calibri Light"/>
          <w:sz w:val="22"/>
          <w:szCs w:val="22"/>
          <w:lang w:val="en-US"/>
        </w:rPr>
        <w:t>,</w:t>
      </w:r>
      <w:r w:rsidRPr="00302124">
        <w:rPr>
          <w:rStyle w:val="normaltextrun"/>
          <w:rFonts w:ascii="Calibri Light" w:eastAsia="Calibri-Light" w:hAnsi="Calibri Light" w:cs="Calibri Light"/>
          <w:sz w:val="22"/>
          <w:szCs w:val="22"/>
          <w:lang w:val="en-US"/>
        </w:rPr>
        <w:t xml:space="preserve"> and scholarship. With world-class facilities, providing over $4 million in awards programs to current and prospective students, ranked #2 in Canada for overall student satisfaction and #1 in Canada for mental health services, at Brock University, student success and the student experience are at their core.  </w:t>
      </w:r>
    </w:p>
    <w:p w14:paraId="20DF9835" w14:textId="33C760AB" w:rsidR="00AB28F0" w:rsidRDefault="00E26C6F" w:rsidP="00946E68">
      <w:pPr>
        <w:pStyle w:val="paragraph"/>
        <w:jc w:val="both"/>
        <w:textAlignment w:val="baseline"/>
        <w:rPr>
          <w:rFonts w:ascii="Calibri Light" w:hAnsi="Calibri Light" w:cs="Calibri Light"/>
          <w:sz w:val="22"/>
          <w:szCs w:val="22"/>
        </w:rPr>
      </w:pPr>
      <w:r w:rsidRPr="00302124">
        <w:rPr>
          <w:rFonts w:ascii="Calibri Light" w:hAnsi="Calibri Light" w:cs="Calibri Light"/>
          <w:sz w:val="22"/>
          <w:szCs w:val="22"/>
        </w:rPr>
        <w:t xml:space="preserve">Brock University’s </w:t>
      </w:r>
      <w:r w:rsidR="00AB28F0">
        <w:rPr>
          <w:rFonts w:ascii="Calibri Light" w:hAnsi="Calibri Light" w:cs="Calibri Light"/>
          <w:sz w:val="22"/>
          <w:szCs w:val="22"/>
        </w:rPr>
        <w:t>Faculty of Education</w:t>
      </w:r>
      <w:r w:rsidRPr="00302124">
        <w:rPr>
          <w:rFonts w:ascii="Calibri Light" w:hAnsi="Calibri Light" w:cs="Calibri Light"/>
          <w:sz w:val="22"/>
          <w:szCs w:val="22"/>
        </w:rPr>
        <w:t xml:space="preserve"> invites applications for </w:t>
      </w:r>
      <w:r w:rsidR="00AB28F0" w:rsidRPr="00AB28F0">
        <w:rPr>
          <w:rFonts w:ascii="Calibri Light" w:hAnsi="Calibri Light" w:cs="Calibri Light"/>
          <w:sz w:val="22"/>
          <w:szCs w:val="22"/>
        </w:rPr>
        <w:t xml:space="preserve">a Probationary Tenure Track or Tenured position in the Department of Educational Studies in the areas of Indigenous Educational Studies and Indigenous Teacher Education at the rank of </w:t>
      </w:r>
      <w:r w:rsidR="00EB3726">
        <w:rPr>
          <w:rFonts w:ascii="Calibri Light" w:hAnsi="Calibri Light" w:cs="Calibri Light"/>
          <w:sz w:val="22"/>
          <w:szCs w:val="22"/>
        </w:rPr>
        <w:t>Associate Professor</w:t>
      </w:r>
      <w:r w:rsidR="00B03572">
        <w:rPr>
          <w:rFonts w:ascii="Calibri Light" w:hAnsi="Calibri Light" w:cs="Calibri Light"/>
          <w:sz w:val="22"/>
          <w:szCs w:val="22"/>
        </w:rPr>
        <w:t>/Professor</w:t>
      </w:r>
      <w:r w:rsidR="00AB28F0" w:rsidRPr="00AB28F0">
        <w:rPr>
          <w:rFonts w:ascii="Calibri Light" w:hAnsi="Calibri Light" w:cs="Calibri Light"/>
          <w:sz w:val="22"/>
          <w:szCs w:val="22"/>
        </w:rPr>
        <w:t xml:space="preserve">. The incumbent will be elected as Program Director of the Indigenous Educational Studies program, in accordance with the BUFA Collective Agreement. </w:t>
      </w:r>
      <w:r w:rsidR="007805F6" w:rsidRPr="007805F6">
        <w:rPr>
          <w:rFonts w:ascii="Calibri Light" w:hAnsi="Calibri Light" w:cs="Calibri Light"/>
          <w:sz w:val="22"/>
          <w:szCs w:val="22"/>
        </w:rPr>
        <w:t>The successful candidate will teach a combination of undergraduate, professional (Teacher Education) and/or graduate courses, supervise graduate students, and contribute to the development of courses in Indigenous Educational Studies and Indigenous Teacher Education.</w:t>
      </w:r>
      <w:r w:rsidR="006559DE">
        <w:rPr>
          <w:rFonts w:ascii="Calibri Light" w:hAnsi="Calibri Light" w:cs="Calibri Light"/>
          <w:sz w:val="22"/>
          <w:szCs w:val="22"/>
        </w:rPr>
        <w:t xml:space="preserve"> </w:t>
      </w:r>
    </w:p>
    <w:p w14:paraId="2B7AB768" w14:textId="198155FC" w:rsidR="00946E68" w:rsidRPr="00302124" w:rsidRDefault="00946E68" w:rsidP="00946E68">
      <w:pPr>
        <w:pStyle w:val="paragraph"/>
        <w:jc w:val="both"/>
        <w:textAlignment w:val="baseline"/>
        <w:rPr>
          <w:rStyle w:val="normaltextrun"/>
          <w:rFonts w:ascii="Calibri Light" w:eastAsia="Calibri-Light" w:hAnsi="Calibri Light" w:cs="Calibri Light"/>
          <w:sz w:val="22"/>
          <w:szCs w:val="22"/>
          <w:lang w:val="en-US"/>
        </w:rPr>
      </w:pPr>
      <w:r w:rsidRPr="00302124">
        <w:rPr>
          <w:rStyle w:val="normaltextrun"/>
          <w:rFonts w:ascii="Calibri Light" w:eastAsia="Calibri-Light" w:hAnsi="Calibri Light" w:cs="Calibri Light"/>
          <w:sz w:val="22"/>
          <w:szCs w:val="22"/>
          <w:lang w:val="en-US"/>
        </w:rPr>
        <w:t xml:space="preserve">Brock University is actively seeking to address in meaningful and sustainable ways the 94 Calls to Action from Canada's 2015 Truth and Reconciliation Commission, more than one-third of which concern educators at all levels. Courses and workshops offered by the </w:t>
      </w:r>
      <w:r w:rsidR="00D07FDB" w:rsidRPr="00D07FDB">
        <w:rPr>
          <w:rStyle w:val="normaltextrun"/>
          <w:rFonts w:ascii="Calibri Light" w:eastAsia="Calibri-Light" w:hAnsi="Calibri Light" w:cs="Calibri Light"/>
          <w:sz w:val="22"/>
          <w:szCs w:val="22"/>
          <w:lang w:val="en-US"/>
        </w:rPr>
        <w:t>Indigenous Educational Studies Program</w:t>
      </w:r>
      <w:r w:rsidRPr="00302124">
        <w:rPr>
          <w:rStyle w:val="normaltextrun"/>
          <w:rFonts w:ascii="Calibri Light" w:eastAsia="Calibri-Light" w:hAnsi="Calibri Light" w:cs="Calibri Light"/>
          <w:sz w:val="22"/>
          <w:szCs w:val="22"/>
          <w:lang w:val="en-US"/>
        </w:rPr>
        <w:t xml:space="preserve">, </w:t>
      </w:r>
      <w:r w:rsidR="00922805">
        <w:rPr>
          <w:rStyle w:val="normaltextrun"/>
          <w:rFonts w:ascii="Calibri Light" w:eastAsia="Calibri-Light" w:hAnsi="Calibri Light" w:cs="Calibri Light"/>
          <w:sz w:val="22"/>
          <w:szCs w:val="22"/>
          <w:lang w:val="en-US"/>
        </w:rPr>
        <w:t xml:space="preserve">Aboriginal </w:t>
      </w:r>
      <w:r w:rsidRPr="00302124">
        <w:rPr>
          <w:rStyle w:val="normaltextrun"/>
          <w:rFonts w:ascii="Calibri Light" w:eastAsia="Calibri-Light" w:hAnsi="Calibri Light" w:cs="Calibri Light"/>
          <w:sz w:val="22"/>
          <w:szCs w:val="22"/>
          <w:lang w:val="en-US"/>
        </w:rPr>
        <w:t xml:space="preserve">Student Services, the Office of Human Rights and Equity, and the Faculties of Education and Social Sciences have helped incorporate Indigenous worldviews, traditions, histories and current affairs. Ongoing initiatives also support and sustain Indigenous students, staff and faculty, and build bridges between the University and broader Indigenous communities. Brock has an active Aboriginal Education Council, a Two Row/One Dish One Spoon Council, and a Vice-Provost, Indigenous Engagement. </w:t>
      </w:r>
    </w:p>
    <w:p w14:paraId="1DDADF62" w14:textId="34ACB70E" w:rsidR="00946E68" w:rsidRPr="00302124" w:rsidRDefault="00946E68" w:rsidP="00946E68">
      <w:pPr>
        <w:pStyle w:val="paragraph"/>
        <w:jc w:val="both"/>
        <w:textAlignment w:val="baseline"/>
        <w:rPr>
          <w:rStyle w:val="normaltextrun"/>
          <w:rFonts w:ascii="Calibri Light" w:eastAsia="Calibri-Light" w:hAnsi="Calibri Light" w:cs="Calibri Light"/>
          <w:sz w:val="22"/>
          <w:szCs w:val="22"/>
          <w:lang w:val="en-US"/>
        </w:rPr>
      </w:pPr>
      <w:r w:rsidRPr="00302124">
        <w:rPr>
          <w:rStyle w:val="normaltextrun"/>
          <w:rFonts w:ascii="Calibri Light" w:eastAsia="Calibri-Light" w:hAnsi="Calibri Light" w:cs="Calibri Light"/>
          <w:sz w:val="22"/>
          <w:szCs w:val="22"/>
          <w:lang w:val="en-US"/>
        </w:rPr>
        <w:lastRenderedPageBreak/>
        <w:t>Our ideal candidate will</w:t>
      </w:r>
      <w:r w:rsidR="00386AF7">
        <w:rPr>
          <w:rStyle w:val="normaltextrun"/>
          <w:rFonts w:ascii="Calibri Light" w:eastAsia="Calibri-Light" w:hAnsi="Calibri Light" w:cs="Calibri Light"/>
          <w:sz w:val="22"/>
          <w:szCs w:val="22"/>
          <w:lang w:val="en-US"/>
        </w:rPr>
        <w:t xml:space="preserve"> have</w:t>
      </w:r>
      <w:r w:rsidRPr="00302124">
        <w:rPr>
          <w:rStyle w:val="normaltextrun"/>
          <w:rFonts w:ascii="Calibri Light" w:eastAsia="Calibri-Light" w:hAnsi="Calibri Light" w:cs="Calibri Light"/>
          <w:sz w:val="22"/>
          <w:szCs w:val="22"/>
          <w:lang w:val="en-US"/>
        </w:rPr>
        <w:t xml:space="preserve"> </w:t>
      </w:r>
      <w:r w:rsidR="00386AF7" w:rsidRPr="006559DE">
        <w:rPr>
          <w:rFonts w:ascii="Calibri Light" w:hAnsi="Calibri Light" w:cs="Calibri Light"/>
          <w:sz w:val="22"/>
          <w:szCs w:val="22"/>
        </w:rPr>
        <w:t>active research agenda (or provide evidence of the potential to develop and maintain a research agenda</w:t>
      </w:r>
      <w:r w:rsidR="00386AF7">
        <w:rPr>
          <w:rFonts w:ascii="Calibri Light" w:hAnsi="Calibri Light" w:cs="Calibri Light"/>
          <w:sz w:val="22"/>
          <w:szCs w:val="22"/>
        </w:rPr>
        <w:t>)</w:t>
      </w:r>
      <w:r w:rsidR="00386AF7" w:rsidRPr="006559DE">
        <w:rPr>
          <w:rFonts w:ascii="Calibri Light" w:hAnsi="Calibri Light" w:cs="Calibri Light"/>
          <w:sz w:val="22"/>
          <w:szCs w:val="22"/>
        </w:rPr>
        <w:t xml:space="preserve"> with a focus on Indigenous education, Indigenous research, and/or Indigenous Teacher Education</w:t>
      </w:r>
      <w:r w:rsidR="00386AF7">
        <w:rPr>
          <w:rFonts w:ascii="Calibri Light" w:hAnsi="Calibri Light" w:cs="Calibri Light"/>
          <w:sz w:val="22"/>
          <w:szCs w:val="22"/>
        </w:rPr>
        <w:t>.</w:t>
      </w:r>
      <w:r w:rsidR="00386AF7" w:rsidRPr="006559DE">
        <w:rPr>
          <w:rFonts w:ascii="Calibri Light" w:hAnsi="Calibri Light" w:cs="Calibri Light"/>
          <w:sz w:val="22"/>
          <w:szCs w:val="22"/>
        </w:rPr>
        <w:t xml:space="preserve">  </w:t>
      </w:r>
      <w:r w:rsidR="00984EBA">
        <w:rPr>
          <w:rFonts w:ascii="Calibri Light" w:hAnsi="Calibri Light" w:cs="Calibri Light"/>
          <w:sz w:val="22"/>
          <w:szCs w:val="22"/>
        </w:rPr>
        <w:t>They must have a successful track record of administrative experience and/or leadership within the field of education</w:t>
      </w:r>
      <w:r w:rsidR="000E35E9">
        <w:rPr>
          <w:rFonts w:ascii="Calibri Light" w:hAnsi="Calibri Light" w:cs="Calibri Light"/>
          <w:sz w:val="22"/>
          <w:szCs w:val="22"/>
        </w:rPr>
        <w:t xml:space="preserve"> and</w:t>
      </w:r>
      <w:r w:rsidR="000F0860">
        <w:rPr>
          <w:rFonts w:ascii="Calibri Light" w:hAnsi="Calibri Light" w:cs="Calibri Light"/>
          <w:sz w:val="22"/>
          <w:szCs w:val="22"/>
        </w:rPr>
        <w:t xml:space="preserve"> have established Indigenous connections </w:t>
      </w:r>
      <w:r w:rsidR="00223730">
        <w:rPr>
          <w:rFonts w:ascii="Calibri Light" w:hAnsi="Calibri Light" w:cs="Calibri Light"/>
          <w:sz w:val="22"/>
          <w:szCs w:val="22"/>
        </w:rPr>
        <w:t xml:space="preserve">and demonstrated leadership within Indigenous communities. </w:t>
      </w:r>
      <w:r w:rsidR="00C61D42">
        <w:rPr>
          <w:rStyle w:val="normaltextrun"/>
          <w:rFonts w:ascii="Calibri Light" w:eastAsia="Calibri-Light" w:hAnsi="Calibri Light" w:cs="Calibri Light"/>
          <w:sz w:val="22"/>
          <w:szCs w:val="22"/>
          <w:lang w:val="en-US"/>
        </w:rPr>
        <w:t>The successful candidate will</w:t>
      </w:r>
      <w:r w:rsidRPr="00302124">
        <w:rPr>
          <w:rStyle w:val="normaltextrun"/>
          <w:rFonts w:ascii="Calibri Light" w:eastAsia="Calibri-Light" w:hAnsi="Calibri Light" w:cs="Calibri Light"/>
          <w:sz w:val="22"/>
          <w:szCs w:val="22"/>
          <w:lang w:val="en-US"/>
        </w:rPr>
        <w:t xml:space="preserve"> </w:t>
      </w:r>
      <w:r w:rsidR="00A35F08">
        <w:rPr>
          <w:rStyle w:val="normaltextrun"/>
          <w:rFonts w:ascii="Calibri Light" w:eastAsia="Calibri-Light" w:hAnsi="Calibri Light" w:cs="Calibri Light"/>
          <w:sz w:val="22"/>
          <w:szCs w:val="22"/>
          <w:lang w:val="en-US"/>
        </w:rPr>
        <w:t xml:space="preserve">embrace </w:t>
      </w:r>
      <w:r w:rsidRPr="00302124">
        <w:rPr>
          <w:rStyle w:val="normaltextrun"/>
          <w:rFonts w:ascii="Calibri Light" w:eastAsia="Calibri-Light" w:hAnsi="Calibri Light" w:cs="Calibri Light"/>
          <w:sz w:val="22"/>
          <w:szCs w:val="22"/>
          <w:lang w:val="en-US"/>
        </w:rPr>
        <w:t>transdisciplinarity informed by Indigenous ways of knowing and being that recognize the crucial value of intellectual contributions from Indigenous scholars and peoples. They must self-identify as First Nations, Métis, and/or Inuit, in accordance with the Collective Agreement between Brock University and the Brock University Faculty Association and is expected to have lived experience of Indigenous worldviews, cultures</w:t>
      </w:r>
      <w:r w:rsidR="00A87F62">
        <w:rPr>
          <w:rStyle w:val="normaltextrun"/>
          <w:rFonts w:ascii="Calibri Light" w:eastAsia="Calibri-Light" w:hAnsi="Calibri Light" w:cs="Calibri Light"/>
          <w:sz w:val="22"/>
          <w:szCs w:val="22"/>
          <w:lang w:val="en-US"/>
        </w:rPr>
        <w:t>,</w:t>
      </w:r>
      <w:r w:rsidRPr="00302124">
        <w:rPr>
          <w:rStyle w:val="normaltextrun"/>
          <w:rFonts w:ascii="Calibri Light" w:eastAsia="Calibri-Light" w:hAnsi="Calibri Light" w:cs="Calibri Light"/>
          <w:sz w:val="22"/>
          <w:szCs w:val="22"/>
          <w:lang w:val="en-US"/>
        </w:rPr>
        <w:t xml:space="preserve"> and values. </w:t>
      </w:r>
    </w:p>
    <w:p w14:paraId="29AE6E43" w14:textId="3A9D9B3B" w:rsidR="004B1D76" w:rsidRPr="00302124" w:rsidRDefault="0011520B" w:rsidP="00946E68">
      <w:pPr>
        <w:pStyle w:val="paragraph"/>
        <w:jc w:val="both"/>
        <w:textAlignment w:val="baseline"/>
        <w:rPr>
          <w:rStyle w:val="normaltextrun"/>
          <w:rFonts w:ascii="Calibri Light" w:eastAsia="Calibri-Light" w:hAnsi="Calibri Light" w:cs="Calibri Light"/>
          <w:sz w:val="22"/>
          <w:szCs w:val="22"/>
          <w:lang w:val="en-US"/>
        </w:rPr>
      </w:pPr>
      <w:r>
        <w:rPr>
          <w:rStyle w:val="normaltextrun"/>
          <w:rFonts w:ascii="Calibri Light" w:eastAsia="Calibri-Light" w:hAnsi="Calibri Light" w:cs="Calibri Light"/>
          <w:sz w:val="22"/>
          <w:szCs w:val="22"/>
          <w:lang w:val="en-US"/>
        </w:rPr>
        <w:t xml:space="preserve">Applications will be accepted until </w:t>
      </w:r>
      <w:r w:rsidR="00BA10C1">
        <w:rPr>
          <w:rStyle w:val="normaltextrun"/>
          <w:rFonts w:ascii="Calibri Light" w:eastAsia="Calibri-Light" w:hAnsi="Calibri Light" w:cs="Calibri Light"/>
          <w:sz w:val="22"/>
          <w:szCs w:val="22"/>
          <w:lang w:val="en-US"/>
        </w:rPr>
        <w:t xml:space="preserve">August 29, </w:t>
      </w:r>
      <w:r w:rsidR="004B4056">
        <w:rPr>
          <w:rStyle w:val="normaltextrun"/>
          <w:rFonts w:ascii="Calibri Light" w:eastAsia="Calibri-Light" w:hAnsi="Calibri Light" w:cs="Calibri Light"/>
          <w:sz w:val="22"/>
          <w:szCs w:val="22"/>
          <w:lang w:val="en-US"/>
        </w:rPr>
        <w:t>2022,</w:t>
      </w:r>
      <w:r w:rsidR="00BA10C1">
        <w:rPr>
          <w:rStyle w:val="normaltextrun"/>
          <w:rFonts w:ascii="Calibri Light" w:eastAsia="Calibri-Light" w:hAnsi="Calibri Light" w:cs="Calibri Light"/>
          <w:sz w:val="22"/>
          <w:szCs w:val="22"/>
          <w:lang w:val="en-US"/>
        </w:rPr>
        <w:t xml:space="preserve"> at 11:59PM EDT</w:t>
      </w:r>
      <w:r w:rsidR="00562D70">
        <w:rPr>
          <w:rStyle w:val="normaltextrun"/>
          <w:rFonts w:ascii="Calibri Light" w:eastAsia="Calibri-Light" w:hAnsi="Calibri Light" w:cs="Calibri Light"/>
          <w:sz w:val="22"/>
          <w:szCs w:val="22"/>
          <w:lang w:val="en-US"/>
        </w:rPr>
        <w:t xml:space="preserve">. </w:t>
      </w:r>
      <w:r w:rsidR="00B44CDD" w:rsidRPr="00302124">
        <w:rPr>
          <w:rStyle w:val="normaltextrun"/>
          <w:rFonts w:ascii="Calibri Light" w:eastAsia="Calibri-Light" w:hAnsi="Calibri Light" w:cs="Calibri Light"/>
          <w:sz w:val="22"/>
          <w:szCs w:val="22"/>
          <w:lang w:val="en-US"/>
        </w:rPr>
        <w:t xml:space="preserve">Candidates must </w:t>
      </w:r>
      <w:r w:rsidR="00A35F08">
        <w:rPr>
          <w:rStyle w:val="normaltextrun"/>
          <w:rFonts w:ascii="Calibri Light" w:eastAsia="Calibri-Light" w:hAnsi="Calibri Light" w:cs="Calibri Light"/>
          <w:sz w:val="22"/>
          <w:szCs w:val="22"/>
          <w:lang w:val="en-US"/>
        </w:rPr>
        <w:t>provide the following documents</w:t>
      </w:r>
      <w:r w:rsidR="00D04E09">
        <w:rPr>
          <w:rStyle w:val="normaltextrun"/>
          <w:rFonts w:ascii="Calibri Light" w:eastAsia="Calibri-Light" w:hAnsi="Calibri Light" w:cs="Calibri Light"/>
          <w:sz w:val="22"/>
          <w:szCs w:val="22"/>
          <w:lang w:val="en-US"/>
        </w:rPr>
        <w:t xml:space="preserve"> in a ZIP folder</w:t>
      </w:r>
      <w:r w:rsidR="00A35F08">
        <w:rPr>
          <w:rStyle w:val="normaltextrun"/>
          <w:rFonts w:ascii="Calibri Light" w:eastAsia="Calibri-Light" w:hAnsi="Calibri Light" w:cs="Calibri Light"/>
          <w:sz w:val="22"/>
          <w:szCs w:val="22"/>
          <w:lang w:val="en-US"/>
        </w:rPr>
        <w:t xml:space="preserve"> to complete their application:</w:t>
      </w:r>
    </w:p>
    <w:p w14:paraId="5F78170F" w14:textId="3802F81F" w:rsidR="00D54DBB" w:rsidRDefault="00AA7E7A" w:rsidP="00D54DBB">
      <w:pPr>
        <w:pStyle w:val="paragraph"/>
        <w:numPr>
          <w:ilvl w:val="0"/>
          <w:numId w:val="47"/>
        </w:numPr>
        <w:jc w:val="both"/>
        <w:textAlignment w:val="baseline"/>
        <w:rPr>
          <w:rStyle w:val="normaltextrun"/>
          <w:rFonts w:ascii="Calibri Light" w:eastAsia="Calibri-Light" w:hAnsi="Calibri Light" w:cs="Calibri Light"/>
          <w:sz w:val="22"/>
          <w:szCs w:val="22"/>
          <w:lang w:val="en-US"/>
        </w:rPr>
      </w:pPr>
      <w:r>
        <w:rPr>
          <w:rStyle w:val="normaltextrun"/>
          <w:rFonts w:ascii="Calibri Light" w:eastAsia="Calibri-Light" w:hAnsi="Calibri Light" w:cs="Calibri Light"/>
          <w:sz w:val="22"/>
          <w:szCs w:val="22"/>
          <w:lang w:val="en-US"/>
        </w:rPr>
        <w:t>Cover letter</w:t>
      </w:r>
    </w:p>
    <w:p w14:paraId="02289CCE" w14:textId="7769E7A0" w:rsidR="0041461A" w:rsidRDefault="0041461A" w:rsidP="00185243">
      <w:pPr>
        <w:pStyle w:val="paragraph"/>
        <w:numPr>
          <w:ilvl w:val="0"/>
          <w:numId w:val="47"/>
        </w:numPr>
        <w:jc w:val="both"/>
        <w:textAlignment w:val="baseline"/>
        <w:rPr>
          <w:rStyle w:val="normaltextrun"/>
          <w:rFonts w:ascii="Calibri Light" w:eastAsia="Calibri-Light" w:hAnsi="Calibri Light" w:cs="Calibri Light"/>
          <w:sz w:val="22"/>
          <w:szCs w:val="22"/>
          <w:lang w:val="en-US"/>
        </w:rPr>
      </w:pPr>
      <w:r>
        <w:rPr>
          <w:rStyle w:val="normaltextrun"/>
          <w:rFonts w:ascii="Calibri Light" w:eastAsia="Calibri-Light" w:hAnsi="Calibri Light" w:cs="Calibri Light"/>
          <w:sz w:val="22"/>
          <w:szCs w:val="22"/>
          <w:lang w:val="en-US"/>
        </w:rPr>
        <w:t>U</w:t>
      </w:r>
      <w:r w:rsidRPr="0041461A">
        <w:rPr>
          <w:rStyle w:val="normaltextrun"/>
          <w:rFonts w:ascii="Calibri Light" w:eastAsia="Calibri-Light" w:hAnsi="Calibri Light" w:cs="Calibri Light"/>
          <w:sz w:val="22"/>
          <w:szCs w:val="22"/>
          <w:lang w:val="en-US"/>
        </w:rPr>
        <w:t>pdated and complete curriculum vitae</w:t>
      </w:r>
    </w:p>
    <w:p w14:paraId="7101246D" w14:textId="64F59048" w:rsidR="00D54DBB" w:rsidRPr="00185243" w:rsidRDefault="00D54DBB" w:rsidP="00185243">
      <w:pPr>
        <w:pStyle w:val="paragraph"/>
        <w:numPr>
          <w:ilvl w:val="0"/>
          <w:numId w:val="47"/>
        </w:numPr>
        <w:jc w:val="both"/>
        <w:textAlignment w:val="baseline"/>
        <w:rPr>
          <w:rStyle w:val="normaltextrun"/>
          <w:rFonts w:ascii="Calibri Light" w:eastAsia="Calibri-Light" w:hAnsi="Calibri Light" w:cs="Calibri Light"/>
          <w:sz w:val="22"/>
          <w:szCs w:val="22"/>
          <w:lang w:val="en-US"/>
        </w:rPr>
      </w:pPr>
      <w:r w:rsidRPr="00302124">
        <w:rPr>
          <w:rStyle w:val="normaltextrun"/>
          <w:rFonts w:ascii="Calibri Light" w:eastAsia="Calibri-Light" w:hAnsi="Calibri Light" w:cs="Calibri Light"/>
          <w:sz w:val="22"/>
          <w:szCs w:val="22"/>
          <w:lang w:val="en-US"/>
        </w:rPr>
        <w:t>Research statement along with representative documentation</w:t>
      </w:r>
      <w:r w:rsidR="00185243">
        <w:rPr>
          <w:rStyle w:val="normaltextrun"/>
          <w:rFonts w:ascii="Calibri Light" w:eastAsia="Calibri-Light" w:hAnsi="Calibri Light" w:cs="Calibri Light"/>
          <w:sz w:val="22"/>
          <w:szCs w:val="22"/>
          <w:lang w:val="en-US"/>
        </w:rPr>
        <w:t xml:space="preserve"> </w:t>
      </w:r>
      <w:r w:rsidRPr="00185243">
        <w:rPr>
          <w:rStyle w:val="normaltextrun"/>
          <w:rFonts w:ascii="Calibri Light" w:eastAsia="Calibri-Light" w:hAnsi="Calibri Light" w:cs="Calibri Light"/>
          <w:sz w:val="22"/>
          <w:szCs w:val="22"/>
          <w:lang w:val="en-US"/>
        </w:rPr>
        <w:t>of this work in the most suitable format (e.g., PDFs, digital files, web links, etc.)</w:t>
      </w:r>
    </w:p>
    <w:p w14:paraId="53DF6B26" w14:textId="38235A38" w:rsidR="00D54DBB" w:rsidRDefault="00D54DBB" w:rsidP="00D54DBB">
      <w:pPr>
        <w:pStyle w:val="paragraph"/>
        <w:numPr>
          <w:ilvl w:val="0"/>
          <w:numId w:val="47"/>
        </w:numPr>
        <w:jc w:val="both"/>
        <w:textAlignment w:val="baseline"/>
        <w:rPr>
          <w:rStyle w:val="normaltextrun"/>
          <w:rFonts w:ascii="Calibri Light" w:eastAsia="Calibri-Light" w:hAnsi="Calibri Light" w:cs="Calibri Light"/>
          <w:sz w:val="22"/>
          <w:szCs w:val="22"/>
          <w:lang w:val="en-US"/>
        </w:rPr>
      </w:pPr>
      <w:r w:rsidRPr="00302124">
        <w:rPr>
          <w:rStyle w:val="normaltextrun"/>
          <w:rFonts w:ascii="Calibri Light" w:eastAsia="Calibri-Light" w:hAnsi="Calibri Light" w:cs="Calibri Light"/>
          <w:sz w:val="22"/>
          <w:szCs w:val="22"/>
          <w:lang w:val="en-US"/>
        </w:rPr>
        <w:t>Statement of teaching interests related to</w:t>
      </w:r>
      <w:r w:rsidR="00171DE9">
        <w:rPr>
          <w:rStyle w:val="normaltextrun"/>
          <w:rFonts w:ascii="Calibri Light" w:eastAsia="Calibri-Light" w:hAnsi="Calibri Light" w:cs="Calibri Light"/>
          <w:sz w:val="22"/>
          <w:szCs w:val="22"/>
          <w:lang w:val="en-US"/>
        </w:rPr>
        <w:t xml:space="preserve"> Indigenous</w:t>
      </w:r>
      <w:r w:rsidRPr="00302124">
        <w:rPr>
          <w:rStyle w:val="normaltextrun"/>
          <w:rFonts w:ascii="Calibri Light" w:eastAsia="Calibri-Light" w:hAnsi="Calibri Light" w:cs="Calibri Light"/>
          <w:sz w:val="22"/>
          <w:szCs w:val="22"/>
          <w:lang w:val="en-US"/>
        </w:rPr>
        <w:t xml:space="preserve"> </w:t>
      </w:r>
      <w:r w:rsidR="00171DE9">
        <w:rPr>
          <w:rStyle w:val="normaltextrun"/>
          <w:rFonts w:ascii="Calibri Light" w:eastAsia="Calibri-Light" w:hAnsi="Calibri Light" w:cs="Calibri Light"/>
          <w:sz w:val="22"/>
          <w:szCs w:val="22"/>
          <w:lang w:val="en-US"/>
        </w:rPr>
        <w:t>Education</w:t>
      </w:r>
    </w:p>
    <w:p w14:paraId="518ADB3B" w14:textId="05817D4A" w:rsidR="00562D70" w:rsidRPr="00302124" w:rsidRDefault="00562D70" w:rsidP="00D54DBB">
      <w:pPr>
        <w:pStyle w:val="paragraph"/>
        <w:numPr>
          <w:ilvl w:val="0"/>
          <w:numId w:val="47"/>
        </w:numPr>
        <w:jc w:val="both"/>
        <w:textAlignment w:val="baseline"/>
        <w:rPr>
          <w:rStyle w:val="normaltextrun"/>
          <w:rFonts w:ascii="Calibri Light" w:eastAsia="Calibri-Light" w:hAnsi="Calibri Light" w:cs="Calibri Light"/>
          <w:sz w:val="22"/>
          <w:szCs w:val="22"/>
          <w:lang w:val="en-US"/>
        </w:rPr>
      </w:pPr>
      <w:r>
        <w:rPr>
          <w:rStyle w:val="normaltextrun"/>
          <w:rFonts w:ascii="Calibri Light" w:eastAsia="Calibri-Light" w:hAnsi="Calibri Light" w:cs="Calibri Light"/>
          <w:sz w:val="22"/>
          <w:szCs w:val="22"/>
          <w:lang w:val="en-US"/>
        </w:rPr>
        <w:t>Statement or Proof of Inclusive Excellence</w:t>
      </w:r>
    </w:p>
    <w:p w14:paraId="71F5A0B5" w14:textId="09B24819" w:rsidR="00D54DBB" w:rsidRPr="00302124" w:rsidRDefault="00CC23D6" w:rsidP="00D54DBB">
      <w:pPr>
        <w:pStyle w:val="paragraph"/>
        <w:numPr>
          <w:ilvl w:val="0"/>
          <w:numId w:val="47"/>
        </w:numPr>
        <w:jc w:val="both"/>
        <w:textAlignment w:val="baseline"/>
        <w:rPr>
          <w:rStyle w:val="normaltextrun"/>
          <w:rFonts w:ascii="Calibri Light" w:eastAsia="Calibri-Light" w:hAnsi="Calibri Light" w:cs="Calibri Light"/>
          <w:sz w:val="22"/>
          <w:szCs w:val="22"/>
          <w:lang w:val="en-US"/>
        </w:rPr>
      </w:pPr>
      <w:hyperlink r:id="rId11" w:history="1">
        <w:r w:rsidR="00D54DBB" w:rsidRPr="002735D1">
          <w:rPr>
            <w:rStyle w:val="Hyperlink"/>
            <w:rFonts w:ascii="Calibri Light" w:eastAsia="Calibri-Light" w:hAnsi="Calibri Light" w:cs="Calibri Light"/>
            <w:szCs w:val="22"/>
            <w:lang w:val="en-US"/>
          </w:rPr>
          <w:t>Brock University self-identification form</w:t>
        </w:r>
      </w:hyperlink>
    </w:p>
    <w:p w14:paraId="5E9D8E50" w14:textId="47248DD9" w:rsidR="005F25EA" w:rsidRDefault="00D54DBB" w:rsidP="001232F3">
      <w:pPr>
        <w:pStyle w:val="paragraph"/>
        <w:numPr>
          <w:ilvl w:val="0"/>
          <w:numId w:val="47"/>
        </w:numPr>
        <w:jc w:val="both"/>
        <w:textAlignment w:val="baseline"/>
        <w:rPr>
          <w:rStyle w:val="normaltextrun"/>
          <w:rFonts w:ascii="Calibri Light" w:eastAsia="Calibri-Light" w:hAnsi="Calibri Light" w:cs="Calibri Light"/>
          <w:sz w:val="22"/>
          <w:szCs w:val="22"/>
          <w:lang w:val="en-US"/>
        </w:rPr>
      </w:pPr>
      <w:r w:rsidRPr="00302124">
        <w:rPr>
          <w:rStyle w:val="normaltextrun"/>
          <w:rFonts w:ascii="Calibri Light" w:eastAsia="Calibri-Light" w:hAnsi="Calibri Light" w:cs="Calibri Light"/>
          <w:sz w:val="22"/>
          <w:szCs w:val="22"/>
          <w:lang w:val="en-US"/>
        </w:rPr>
        <w:t>Names and contact information for three references</w:t>
      </w:r>
      <w:r w:rsidR="00CB6E8E">
        <w:rPr>
          <w:rStyle w:val="normaltextrun"/>
          <w:rFonts w:ascii="Calibri Light" w:eastAsia="Calibri-Light" w:hAnsi="Calibri Light" w:cs="Calibri Light"/>
          <w:sz w:val="22"/>
          <w:szCs w:val="22"/>
          <w:lang w:val="en-US"/>
        </w:rPr>
        <w:t xml:space="preserve"> (including email addresses)</w:t>
      </w:r>
    </w:p>
    <w:p w14:paraId="0508D264" w14:textId="65575FB5" w:rsidR="0011520B" w:rsidRPr="0011520B" w:rsidRDefault="0011520B" w:rsidP="0011520B">
      <w:pPr>
        <w:pStyle w:val="paragraph"/>
        <w:jc w:val="both"/>
        <w:textAlignment w:val="baseline"/>
        <w:rPr>
          <w:rStyle w:val="normaltextrun"/>
          <w:rFonts w:ascii="Calibri Light" w:eastAsia="Calibri-Light" w:hAnsi="Calibri Light" w:cs="Calibri Light"/>
          <w:i/>
          <w:iCs/>
          <w:sz w:val="22"/>
          <w:szCs w:val="22"/>
          <w:lang w:val="en-US"/>
        </w:rPr>
      </w:pPr>
      <w:r w:rsidRPr="0011520B">
        <w:rPr>
          <w:rStyle w:val="normaltextrun"/>
          <w:rFonts w:ascii="Calibri Light" w:eastAsia="Calibri-Light" w:hAnsi="Calibri Light" w:cs="Calibri Light"/>
          <w:i/>
          <w:iCs/>
          <w:sz w:val="22"/>
          <w:szCs w:val="22"/>
          <w:lang w:val="en-US"/>
        </w:rPr>
        <w:t>Differing career patterns may be more common among members of designated groups, and those who have experienced leaves from the workplace. These differences will be taken into account in assessing the experiences and qualifications of applicants.</w:t>
      </w:r>
    </w:p>
    <w:p w14:paraId="704D1B1D" w14:textId="2AECEF1A" w:rsidR="00946E68" w:rsidRPr="00302124" w:rsidRDefault="00946E68" w:rsidP="00946E68">
      <w:pPr>
        <w:pStyle w:val="paragraph"/>
        <w:jc w:val="both"/>
        <w:textAlignment w:val="baseline"/>
        <w:rPr>
          <w:rStyle w:val="normaltextrun"/>
          <w:rFonts w:ascii="Calibri Light" w:eastAsia="Calibri-Light" w:hAnsi="Calibri Light" w:cs="Calibri Light"/>
          <w:i/>
          <w:iCs/>
          <w:sz w:val="22"/>
          <w:szCs w:val="22"/>
          <w:lang w:val="en-US"/>
        </w:rPr>
      </w:pPr>
      <w:r w:rsidRPr="00302124">
        <w:rPr>
          <w:rStyle w:val="normaltextrun"/>
          <w:rFonts w:ascii="Calibri Light" w:eastAsia="Calibri-Light" w:hAnsi="Calibri Light" w:cs="Calibri Light"/>
          <w:i/>
          <w:iCs/>
          <w:sz w:val="22"/>
          <w:szCs w:val="22"/>
          <w:lang w:val="en-US"/>
        </w:rPr>
        <w:t xml:space="preserve">Brock University is actively committed to diversity and the principles of employment equity and invites applications from all qualified candidates. Women, Aboriginal peoples, members of visible minorities, people with disabilities and lesbian, gay, bisexual, transgender, and queer (LGBTQ) persons are encouraged to apply and to voluntarily self-identify as a member of a designated group as part of their application. LGBTQ is an umbrella category and shall be read to include two-spirited people. </w:t>
      </w:r>
      <w:r w:rsidRPr="00656ECF">
        <w:rPr>
          <w:rStyle w:val="normaltextrun"/>
          <w:rFonts w:ascii="Calibri Light" w:eastAsia="Calibri-Light" w:hAnsi="Calibri Light" w:cs="Calibri Light"/>
          <w:i/>
          <w:iCs/>
          <w:sz w:val="22"/>
          <w:szCs w:val="22"/>
          <w:lang w:val="en-US"/>
        </w:rPr>
        <w:t>Candidates who wish to be considered as a member of one or more designated groups can voluntarily self-identify as a member of a designated group as part of their application.</w:t>
      </w:r>
      <w:r w:rsidRPr="00302124">
        <w:rPr>
          <w:rStyle w:val="normaltextrun"/>
          <w:rFonts w:ascii="Calibri Light" w:eastAsia="Calibri-Light" w:hAnsi="Calibri Light" w:cs="Calibri Light"/>
          <w:i/>
          <w:iCs/>
          <w:sz w:val="22"/>
          <w:szCs w:val="22"/>
          <w:lang w:val="en-US"/>
        </w:rPr>
        <w:t xml:space="preserve"> </w:t>
      </w:r>
    </w:p>
    <w:p w14:paraId="59160A5D" w14:textId="77777777" w:rsidR="00946E68" w:rsidRPr="00302124" w:rsidRDefault="00946E68" w:rsidP="00946E68">
      <w:pPr>
        <w:pStyle w:val="paragraph"/>
        <w:jc w:val="both"/>
        <w:textAlignment w:val="baseline"/>
        <w:rPr>
          <w:rStyle w:val="normaltextrun"/>
          <w:rFonts w:ascii="Calibri Light" w:eastAsia="Calibri-Light" w:hAnsi="Calibri Light" w:cs="Calibri Light"/>
          <w:i/>
          <w:iCs/>
          <w:sz w:val="22"/>
          <w:szCs w:val="22"/>
          <w:lang w:val="en-US"/>
        </w:rPr>
      </w:pPr>
      <w:r w:rsidRPr="00302124">
        <w:rPr>
          <w:rStyle w:val="normaltextrun"/>
          <w:rFonts w:ascii="Calibri Light" w:eastAsia="Calibri-Light" w:hAnsi="Calibri Light" w:cs="Calibri Light"/>
          <w:i/>
          <w:iCs/>
          <w:sz w:val="22"/>
          <w:szCs w:val="22"/>
          <w:lang w:val="en-US"/>
        </w:rPr>
        <w:t>Please note that Brock University currently requires all employees to be fully vaccinated against COVID-19 if they are working on campus and/or in-person with other employees, students, or members of the public. As a condition of being hired, employees in these types of roles will be required to provide proof of full vaccination or provide proof of a bona fide medical or Human Rights Code exemption.</w:t>
      </w:r>
    </w:p>
    <w:p w14:paraId="3D98821A" w14:textId="77777777" w:rsidR="00946E68" w:rsidRPr="00302124" w:rsidRDefault="00946E68" w:rsidP="00946E68">
      <w:pPr>
        <w:pStyle w:val="paragraph"/>
        <w:jc w:val="both"/>
        <w:textAlignment w:val="baseline"/>
        <w:rPr>
          <w:rStyle w:val="normaltextrun"/>
          <w:rFonts w:ascii="Calibri Light" w:eastAsia="Calibri-Light" w:hAnsi="Calibri Light" w:cs="Calibri Light"/>
          <w:i/>
          <w:iCs/>
          <w:sz w:val="22"/>
          <w:szCs w:val="22"/>
          <w:lang w:val="en-US"/>
        </w:rPr>
      </w:pPr>
      <w:r w:rsidRPr="00302124">
        <w:rPr>
          <w:rStyle w:val="normaltextrun"/>
          <w:rFonts w:ascii="Calibri Light" w:eastAsia="Calibri-Light" w:hAnsi="Calibri Light" w:cs="Calibri Light"/>
          <w:i/>
          <w:iCs/>
          <w:sz w:val="22"/>
          <w:szCs w:val="22"/>
          <w:lang w:val="en-US"/>
        </w:rPr>
        <w:t xml:space="preserve">Brock will accommodate the needs of applicants under the Ontario Human Rights Code and the Accessibility for Ontarians with Disabilities Act (AODA) throughout all stages of the selection process. Please email accommodate@kbrs.ca or communicate your needs to a recruitment professional named below to ensure that accessibility needs are accommodated through this process. Information received relating to accommodation measures will be addressed confidentially. </w:t>
      </w:r>
    </w:p>
    <w:p w14:paraId="3CB5C5E3" w14:textId="7B74BB8C" w:rsidR="00531279" w:rsidRDefault="00946E68" w:rsidP="00CD1C6F">
      <w:pPr>
        <w:pStyle w:val="paragraph"/>
        <w:spacing w:before="0" w:beforeAutospacing="0" w:after="0" w:afterAutospacing="0"/>
        <w:textAlignment w:val="baseline"/>
        <w:rPr>
          <w:rStyle w:val="normaltextrun"/>
          <w:rFonts w:ascii="Calibri Light" w:eastAsia="Calibri-Light" w:hAnsi="Calibri Light" w:cs="Calibri Light"/>
          <w:sz w:val="22"/>
          <w:szCs w:val="22"/>
          <w:lang w:val="en-US"/>
        </w:rPr>
      </w:pPr>
      <w:r w:rsidRPr="00302124">
        <w:rPr>
          <w:rStyle w:val="normaltextrun"/>
          <w:rFonts w:ascii="Calibri Light" w:eastAsia="Calibri-Light" w:hAnsi="Calibri Light" w:cs="Calibri Light"/>
          <w:sz w:val="22"/>
          <w:szCs w:val="22"/>
          <w:lang w:val="en-US"/>
        </w:rPr>
        <w:lastRenderedPageBreak/>
        <w:t xml:space="preserve">The </w:t>
      </w:r>
      <w:r w:rsidR="009132D9" w:rsidRPr="00302124">
        <w:rPr>
          <w:rStyle w:val="normaltextrun"/>
          <w:rFonts w:ascii="Calibri Light" w:eastAsia="Calibri-Light" w:hAnsi="Calibri Light" w:cs="Calibri Light"/>
          <w:sz w:val="22"/>
          <w:szCs w:val="22"/>
          <w:lang w:val="en-US"/>
        </w:rPr>
        <w:t xml:space="preserve">anticipated start date for this position </w:t>
      </w:r>
      <w:r w:rsidR="00171DE9">
        <w:rPr>
          <w:rStyle w:val="normaltextrun"/>
          <w:rFonts w:ascii="Calibri Light" w:eastAsia="Calibri-Light" w:hAnsi="Calibri Light" w:cs="Calibri Light"/>
          <w:sz w:val="22"/>
          <w:szCs w:val="22"/>
          <w:lang w:val="en-US"/>
        </w:rPr>
        <w:t xml:space="preserve">is </w:t>
      </w:r>
      <w:r w:rsidR="0035527C">
        <w:rPr>
          <w:rStyle w:val="normaltextrun"/>
          <w:rFonts w:ascii="Calibri Light" w:eastAsia="Calibri-Light" w:hAnsi="Calibri Light" w:cs="Calibri Light"/>
          <w:sz w:val="22"/>
          <w:szCs w:val="22"/>
          <w:lang w:val="en-US"/>
        </w:rPr>
        <w:t xml:space="preserve">January </w:t>
      </w:r>
      <w:r w:rsidR="002A054D">
        <w:rPr>
          <w:rStyle w:val="normaltextrun"/>
          <w:rFonts w:ascii="Calibri Light" w:eastAsia="Calibri-Light" w:hAnsi="Calibri Light" w:cs="Calibri Light"/>
          <w:sz w:val="22"/>
          <w:szCs w:val="22"/>
          <w:lang w:val="en-US"/>
        </w:rPr>
        <w:t>3</w:t>
      </w:r>
      <w:r w:rsidR="0035527C">
        <w:rPr>
          <w:rStyle w:val="normaltextrun"/>
          <w:rFonts w:ascii="Calibri Light" w:eastAsia="Calibri-Light" w:hAnsi="Calibri Light" w:cs="Calibri Light"/>
          <w:sz w:val="22"/>
          <w:szCs w:val="22"/>
          <w:lang w:val="en-US"/>
        </w:rPr>
        <w:t xml:space="preserve">, </w:t>
      </w:r>
      <w:proofErr w:type="gramStart"/>
      <w:r w:rsidR="0035527C">
        <w:rPr>
          <w:rStyle w:val="normaltextrun"/>
          <w:rFonts w:ascii="Calibri Light" w:eastAsia="Calibri-Light" w:hAnsi="Calibri Light" w:cs="Calibri Light"/>
          <w:sz w:val="22"/>
          <w:szCs w:val="22"/>
          <w:lang w:val="en-US"/>
        </w:rPr>
        <w:t>2023</w:t>
      </w:r>
      <w:proofErr w:type="gramEnd"/>
      <w:r w:rsidR="0035527C">
        <w:rPr>
          <w:rStyle w:val="normaltextrun"/>
          <w:rFonts w:ascii="Calibri Light" w:eastAsia="Calibri-Light" w:hAnsi="Calibri Light" w:cs="Calibri Light"/>
          <w:sz w:val="22"/>
          <w:szCs w:val="22"/>
          <w:lang w:val="en-US"/>
        </w:rPr>
        <w:t xml:space="preserve"> but</w:t>
      </w:r>
      <w:r w:rsidR="009132D9" w:rsidRPr="00302124">
        <w:rPr>
          <w:rStyle w:val="normaltextrun"/>
          <w:rFonts w:ascii="Calibri Light" w:eastAsia="Calibri-Light" w:hAnsi="Calibri Light" w:cs="Calibri Light"/>
          <w:sz w:val="22"/>
          <w:szCs w:val="22"/>
          <w:lang w:val="en-US"/>
        </w:rPr>
        <w:t xml:space="preserve"> can be negotiated</w:t>
      </w:r>
      <w:r w:rsidRPr="00302124">
        <w:rPr>
          <w:rStyle w:val="normaltextrun"/>
          <w:rFonts w:ascii="Calibri Light" w:eastAsia="Calibri-Light" w:hAnsi="Calibri Light" w:cs="Calibri Light"/>
          <w:sz w:val="22"/>
          <w:szCs w:val="22"/>
          <w:lang w:val="en-US"/>
        </w:rPr>
        <w:t>.</w:t>
      </w:r>
      <w:r w:rsidR="0011520B">
        <w:rPr>
          <w:rStyle w:val="normaltextrun"/>
          <w:rFonts w:ascii="Calibri Light" w:eastAsia="Calibri-Light" w:hAnsi="Calibri Light" w:cs="Calibri Light"/>
          <w:sz w:val="22"/>
          <w:szCs w:val="22"/>
          <w:lang w:val="en-US"/>
        </w:rPr>
        <w:t xml:space="preserve"> </w:t>
      </w:r>
      <w:r w:rsidRPr="00302124">
        <w:rPr>
          <w:rStyle w:val="normaltextrun"/>
          <w:rFonts w:ascii="Calibri Light" w:eastAsia="Calibri-Light" w:hAnsi="Calibri Light" w:cs="Calibri Light"/>
          <w:sz w:val="22"/>
          <w:szCs w:val="22"/>
          <w:lang w:val="en-US"/>
        </w:rPr>
        <w:t xml:space="preserve">If you are interested in this opportunity, contact Dr. Jennie Massey at </w:t>
      </w:r>
      <w:hyperlink r:id="rId12" w:history="1">
        <w:r w:rsidR="0035527C" w:rsidRPr="00557E98">
          <w:rPr>
            <w:rStyle w:val="Hyperlink"/>
            <w:rFonts w:ascii="Calibri Light" w:eastAsia="Calibri-Light" w:hAnsi="Calibri Light" w:cs="Calibri Light"/>
            <w:szCs w:val="22"/>
            <w:lang w:val="en-US"/>
          </w:rPr>
          <w:t>jmassey@kbrs.ca</w:t>
        </w:r>
      </w:hyperlink>
      <w:r w:rsidR="0035527C">
        <w:rPr>
          <w:rStyle w:val="normaltextrun"/>
          <w:rFonts w:ascii="Calibri Light" w:eastAsia="Calibri-Light" w:hAnsi="Calibri Light" w:cs="Calibri Light"/>
          <w:sz w:val="22"/>
          <w:szCs w:val="22"/>
          <w:lang w:val="en-US"/>
        </w:rPr>
        <w:t xml:space="preserve">, </w:t>
      </w:r>
      <w:r w:rsidRPr="00302124">
        <w:rPr>
          <w:rStyle w:val="normaltextrun"/>
          <w:rFonts w:ascii="Calibri Light" w:eastAsia="Calibri-Light" w:hAnsi="Calibri Light" w:cs="Calibri Light"/>
          <w:sz w:val="22"/>
          <w:szCs w:val="22"/>
          <w:lang w:val="en-US"/>
        </w:rPr>
        <w:t xml:space="preserve">Kyle Steele at </w:t>
      </w:r>
      <w:hyperlink r:id="rId13" w:history="1">
        <w:r w:rsidR="0035527C" w:rsidRPr="00557E98">
          <w:rPr>
            <w:rStyle w:val="Hyperlink"/>
            <w:rFonts w:ascii="Calibri Light" w:eastAsia="Calibri-Light" w:hAnsi="Calibri Light" w:cs="Calibri Light"/>
            <w:szCs w:val="22"/>
            <w:lang w:val="en-US"/>
          </w:rPr>
          <w:t>ksteele@kbrs.ca</w:t>
        </w:r>
      </w:hyperlink>
      <w:r w:rsidR="0035527C">
        <w:rPr>
          <w:rStyle w:val="normaltextrun"/>
          <w:rFonts w:ascii="Calibri Light" w:eastAsia="Calibri-Light" w:hAnsi="Calibri Light" w:cs="Calibri Light"/>
          <w:sz w:val="22"/>
          <w:szCs w:val="22"/>
          <w:lang w:val="en-US"/>
        </w:rPr>
        <w:t xml:space="preserve">, or </w:t>
      </w:r>
      <w:r w:rsidR="00CD1C6F">
        <w:rPr>
          <w:rStyle w:val="normaltextrun"/>
          <w:rFonts w:ascii="Calibri Light" w:eastAsia="Calibri-Light" w:hAnsi="Calibri Light" w:cs="Calibri Light"/>
          <w:sz w:val="22"/>
          <w:szCs w:val="22"/>
          <w:lang w:val="en-US"/>
        </w:rPr>
        <w:t>Debra Clinton at</w:t>
      </w:r>
      <w:r w:rsidR="0002026A">
        <w:rPr>
          <w:rStyle w:val="normaltextrun"/>
          <w:rFonts w:ascii="Calibri Light" w:eastAsia="Calibri-Light" w:hAnsi="Calibri Light" w:cs="Calibri Light"/>
          <w:sz w:val="22"/>
          <w:szCs w:val="22"/>
          <w:lang w:val="en-US"/>
        </w:rPr>
        <w:t xml:space="preserve"> </w:t>
      </w:r>
      <w:r w:rsidR="00CD1C6F">
        <w:rPr>
          <w:rStyle w:val="normaltextrun"/>
          <w:rFonts w:ascii="Calibri Light" w:eastAsia="Calibri-Light" w:hAnsi="Calibri Light" w:cs="Calibri Light"/>
          <w:sz w:val="22"/>
          <w:szCs w:val="22"/>
          <w:lang w:val="en-US"/>
        </w:rPr>
        <w:t>dclinton@kbrs.ca</w:t>
      </w:r>
      <w:r w:rsidR="0035527C">
        <w:rPr>
          <w:rStyle w:val="normaltextrun"/>
          <w:rFonts w:ascii="Calibri Light" w:eastAsia="Calibri-Light" w:hAnsi="Calibri Light" w:cs="Calibri Light"/>
          <w:sz w:val="22"/>
          <w:szCs w:val="22"/>
          <w:lang w:val="en-US"/>
        </w:rPr>
        <w:t xml:space="preserve">, </w:t>
      </w:r>
      <w:r w:rsidRPr="00302124">
        <w:rPr>
          <w:rStyle w:val="normaltextrun"/>
          <w:rFonts w:ascii="Calibri Light" w:eastAsia="Calibri-Light" w:hAnsi="Calibri Light" w:cs="Calibri Light"/>
          <w:sz w:val="22"/>
          <w:szCs w:val="22"/>
          <w:lang w:val="en-US"/>
        </w:rPr>
        <w:t xml:space="preserve">or submit your full application package online at: </w:t>
      </w:r>
      <w:bookmarkStart w:id="0" w:name="_Hlk100739276"/>
      <w:r w:rsidR="00C71E3D">
        <w:rPr>
          <w:rFonts w:ascii="Calibri Light" w:eastAsia="Calibri-Light" w:hAnsi="Calibri Light" w:cs="Calibri Light"/>
          <w:sz w:val="22"/>
          <w:szCs w:val="22"/>
          <w:lang w:val="en-US"/>
        </w:rPr>
        <w:fldChar w:fldCharType="begin"/>
      </w:r>
      <w:r w:rsidR="00C71E3D">
        <w:rPr>
          <w:rFonts w:ascii="Calibri Light" w:eastAsia="Calibri-Light" w:hAnsi="Calibri Light" w:cs="Calibri Light"/>
          <w:sz w:val="22"/>
          <w:szCs w:val="22"/>
          <w:lang w:val="en-US"/>
        </w:rPr>
        <w:instrText>HYPERLINK "http://www.kbrs.ca/Career/15879"</w:instrText>
      </w:r>
      <w:r w:rsidR="00C71E3D">
        <w:rPr>
          <w:rFonts w:ascii="Calibri Light" w:eastAsia="Calibri-Light" w:hAnsi="Calibri Light" w:cs="Calibri Light"/>
          <w:sz w:val="22"/>
          <w:szCs w:val="22"/>
          <w:lang w:val="en-US"/>
        </w:rPr>
        <w:fldChar w:fldCharType="separate"/>
      </w:r>
      <w:r w:rsidR="00C71E3D" w:rsidRPr="00B154FA">
        <w:rPr>
          <w:rStyle w:val="Hyperlink"/>
          <w:rFonts w:ascii="Calibri Light" w:eastAsia="Calibri-Light" w:hAnsi="Calibri Light" w:cs="Calibri Light"/>
          <w:szCs w:val="22"/>
          <w:lang w:val="en-US"/>
        </w:rPr>
        <w:t>http://www.kbrs.ca/Career/15879</w:t>
      </w:r>
      <w:bookmarkEnd w:id="0"/>
      <w:r w:rsidR="00C71E3D">
        <w:rPr>
          <w:rFonts w:ascii="Calibri Light" w:eastAsia="Calibri-Light" w:hAnsi="Calibri Light" w:cs="Calibri Light"/>
          <w:sz w:val="22"/>
          <w:szCs w:val="22"/>
          <w:lang w:val="en-US"/>
        </w:rPr>
        <w:fldChar w:fldCharType="end"/>
      </w:r>
      <w:r w:rsidRPr="00302124">
        <w:rPr>
          <w:rStyle w:val="normaltextrun"/>
          <w:rFonts w:ascii="Calibri Light" w:eastAsia="Calibri-Light" w:hAnsi="Calibri Light" w:cs="Calibri Light"/>
          <w:sz w:val="22"/>
          <w:szCs w:val="22"/>
          <w:lang w:val="en-US"/>
        </w:rPr>
        <w:t>.</w:t>
      </w:r>
    </w:p>
    <w:sectPr w:rsidR="00531279" w:rsidSect="00002785">
      <w:headerReference w:type="default" r:id="rId14"/>
      <w:footerReference w:type="even" r:id="rId15"/>
      <w:footerReference w:type="default" r:id="rId16"/>
      <w:headerReference w:type="first" r:id="rId17"/>
      <w:pgSz w:w="12240" w:h="15840"/>
      <w:pgMar w:top="1800" w:right="1440" w:bottom="851" w:left="1440" w:header="360" w:footer="172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7D2A8" w14:textId="77777777" w:rsidR="00CC23D6" w:rsidRDefault="00CC23D6" w:rsidP="00C71D6C">
      <w:r>
        <w:separator/>
      </w:r>
    </w:p>
  </w:endnote>
  <w:endnote w:type="continuationSeparator" w:id="0">
    <w:p w14:paraId="74122113" w14:textId="77777777" w:rsidR="00CC23D6" w:rsidRDefault="00CC23D6" w:rsidP="00C71D6C">
      <w:r>
        <w:continuationSeparator/>
      </w:r>
    </w:p>
  </w:endnote>
  <w:endnote w:type="continuationNotice" w:id="1">
    <w:p w14:paraId="69716BDE" w14:textId="77777777" w:rsidR="00CC23D6" w:rsidRDefault="00CC2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Light">
    <w:altName w:val="Calibri Ligh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8808918"/>
      <w:docPartObj>
        <w:docPartGallery w:val="Page Numbers (Bottom of Page)"/>
        <w:docPartUnique/>
      </w:docPartObj>
    </w:sdtPr>
    <w:sdtEndPr>
      <w:rPr>
        <w:rStyle w:val="PageNumber"/>
      </w:rPr>
    </w:sdtEndPr>
    <w:sdtContent>
      <w:p w14:paraId="49864156" w14:textId="77777777" w:rsidR="00247A9E" w:rsidRDefault="00247A9E" w:rsidP="00247A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854E78" w14:textId="77777777" w:rsidR="00247A9E" w:rsidRDefault="00247A9E" w:rsidP="008A2F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4550512"/>
      <w:docPartObj>
        <w:docPartGallery w:val="Page Numbers (Bottom of Page)"/>
        <w:docPartUnique/>
      </w:docPartObj>
    </w:sdtPr>
    <w:sdtEndPr>
      <w:rPr>
        <w:rStyle w:val="PageNumber"/>
      </w:rPr>
    </w:sdtEndPr>
    <w:sdtContent>
      <w:p w14:paraId="3A12AB4F" w14:textId="77777777" w:rsidR="00247A9E" w:rsidRPr="00201867" w:rsidRDefault="00247A9E" w:rsidP="008A2FB5">
        <w:pPr>
          <w:pStyle w:val="Footer"/>
          <w:framePr w:wrap="none" w:vAnchor="text" w:hAnchor="page" w:x="10709" w:y="481"/>
          <w:rPr>
            <w:rStyle w:val="PageNumber"/>
          </w:rPr>
        </w:pPr>
        <w:r w:rsidRPr="00201867">
          <w:rPr>
            <w:rStyle w:val="PageNumber"/>
          </w:rPr>
          <w:fldChar w:fldCharType="begin"/>
        </w:r>
        <w:r w:rsidRPr="00201867">
          <w:rPr>
            <w:rStyle w:val="PageNumber"/>
          </w:rPr>
          <w:instrText xml:space="preserve"> PAGE </w:instrText>
        </w:r>
        <w:r w:rsidRPr="00201867">
          <w:rPr>
            <w:rStyle w:val="PageNumber"/>
          </w:rPr>
          <w:fldChar w:fldCharType="separate"/>
        </w:r>
        <w:r w:rsidRPr="00201867">
          <w:rPr>
            <w:rStyle w:val="PageNumber"/>
          </w:rPr>
          <w:t>4</w:t>
        </w:r>
        <w:r w:rsidRPr="00201867">
          <w:rPr>
            <w:rStyle w:val="PageNumber"/>
          </w:rPr>
          <w:fldChar w:fldCharType="end"/>
        </w:r>
      </w:p>
    </w:sdtContent>
  </w:sdt>
  <w:p w14:paraId="7942D694" w14:textId="77777777" w:rsidR="00247A9E" w:rsidRDefault="00247A9E" w:rsidP="008A2F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4147" w14:textId="77777777" w:rsidR="00CC23D6" w:rsidRDefault="00CC23D6" w:rsidP="00C71D6C">
      <w:r>
        <w:separator/>
      </w:r>
    </w:p>
  </w:footnote>
  <w:footnote w:type="continuationSeparator" w:id="0">
    <w:p w14:paraId="417F471B" w14:textId="77777777" w:rsidR="00CC23D6" w:rsidRDefault="00CC23D6" w:rsidP="00C71D6C">
      <w:r>
        <w:continuationSeparator/>
      </w:r>
    </w:p>
  </w:footnote>
  <w:footnote w:type="continuationNotice" w:id="1">
    <w:p w14:paraId="4E1113F4" w14:textId="77777777" w:rsidR="00CC23D6" w:rsidRDefault="00CC23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13C7" w14:textId="0AB7F345" w:rsidR="00247A9E" w:rsidRDefault="00AC3E1E">
    <w:pPr>
      <w:pStyle w:val="Header"/>
    </w:pPr>
    <w:r>
      <w:rPr>
        <w:noProof/>
        <w:lang w:bidi="ar-SA"/>
      </w:rPr>
      <mc:AlternateContent>
        <mc:Choice Requires="wps">
          <w:drawing>
            <wp:anchor distT="0" distB="0" distL="114300" distR="114300" simplePos="0" relativeHeight="251658243" behindDoc="1" locked="0" layoutInCell="1" allowOverlap="1" wp14:anchorId="5A9EE5EE" wp14:editId="5BAD3C35">
              <wp:simplePos x="0" y="0"/>
              <wp:positionH relativeFrom="page">
                <wp:posOffset>885643</wp:posOffset>
              </wp:positionH>
              <wp:positionV relativeFrom="page">
                <wp:posOffset>644162</wp:posOffset>
              </wp:positionV>
              <wp:extent cx="4939200" cy="194400"/>
              <wp:effectExtent l="0" t="0" r="13970" b="1524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200" cy="19440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7A636A04" w14:textId="6548EA81" w:rsidR="00247A9E" w:rsidRPr="00AC3E1E" w:rsidRDefault="006E7414" w:rsidP="003A0E4D">
                          <w:pPr>
                            <w:pStyle w:val="Header-Pg2-TitleOrganization"/>
                            <w:rPr>
                              <w:lang w:val="en-CA"/>
                            </w:rPr>
                          </w:pPr>
                          <w:r>
                            <w:rPr>
                              <w:lang w:val="en-CA"/>
                            </w:rPr>
                            <w:t>Program Director, Indigenous Education, Brock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EE5EE" id="_x0000_t202" coordsize="21600,21600" o:spt="202" path="m,l,21600r21600,l21600,xe">
              <v:stroke joinstyle="miter"/>
              <v:path gradientshapeok="t" o:connecttype="rect"/>
            </v:shapetype>
            <v:shape id="Text Box 78" o:spid="_x0000_s1026" type="#_x0000_t202" style="position:absolute;margin-left:69.75pt;margin-top:50.7pt;width:388.9pt;height:15.3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" filled="f" stroked="f">
              <v:textbox inset="0,0,0,0">
                <w:txbxContent>
                  <w:p w14:paraId="7A636A04" w14:textId="6548EA81" w:rsidR="00247A9E" w:rsidRPr="00AC3E1E" w:rsidRDefault="006E7414" w:rsidP="003A0E4D">
                    <w:pPr>
                      <w:pStyle w:val="Header-Pg2-TitleOrganization"/>
                      <w:rPr>
                        <w:lang w:val="en-CA"/>
                      </w:rPr>
                    </w:pPr>
                    <w:r>
                      <w:rPr>
                        <w:lang w:val="en-CA"/>
                      </w:rPr>
                      <w:t>Program Director, Indigenous Education, Brock University</w:t>
                    </w:r>
                  </w:p>
                </w:txbxContent>
              </v:textbox>
              <w10:wrap anchorx="page" anchory="page"/>
            </v:shape>
          </w:pict>
        </mc:Fallback>
      </mc:AlternateContent>
    </w:r>
    <w:r w:rsidR="00247A9E">
      <w:rPr>
        <w:noProof/>
        <w:lang w:bidi="ar-SA"/>
      </w:rPr>
      <w:drawing>
        <wp:anchor distT="0" distB="0" distL="0" distR="0" simplePos="0" relativeHeight="251658244" behindDoc="1" locked="0" layoutInCell="1" allowOverlap="1" wp14:anchorId="061AAFC0" wp14:editId="74B6193F">
          <wp:simplePos x="0" y="0"/>
          <wp:positionH relativeFrom="page">
            <wp:posOffset>5714747</wp:posOffset>
          </wp:positionH>
          <wp:positionV relativeFrom="page">
            <wp:posOffset>360045</wp:posOffset>
          </wp:positionV>
          <wp:extent cx="1105200" cy="29880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tretch>
                    <a:fillRect/>
                  </a:stretch>
                </pic:blipFill>
                <pic:spPr bwMode="auto">
                  <a:xfrm>
                    <a:off x="0" y="0"/>
                    <a:ext cx="1105200" cy="2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7A9E">
      <w:rPr>
        <w:noProof/>
        <w:lang w:bidi="ar-SA"/>
      </w:rPr>
      <mc:AlternateContent>
        <mc:Choice Requires="wps">
          <w:drawing>
            <wp:anchor distT="0" distB="0" distL="114300" distR="114300" simplePos="0" relativeHeight="251658241" behindDoc="1" locked="0" layoutInCell="1" allowOverlap="1" wp14:anchorId="31E0CC1F" wp14:editId="352F6EA1">
              <wp:simplePos x="0" y="0"/>
              <wp:positionH relativeFrom="page">
                <wp:posOffset>899160</wp:posOffset>
              </wp:positionH>
              <wp:positionV relativeFrom="page">
                <wp:posOffset>885273</wp:posOffset>
              </wp:positionV>
              <wp:extent cx="5943600" cy="0"/>
              <wp:effectExtent l="0" t="0" r="25400" b="254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939598"/>
                        </a:solidFill>
                        <a:prstDash val="solid"/>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BC58B" id="Line 2"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pt,69.7pt" to="538.8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" strokecolor="#939598" strokeweight="1pt">
              <w10:wrap anchorx="page" anchory="page"/>
            </v:line>
          </w:pict>
        </mc:Fallback>
      </mc:AlternateContent>
    </w:r>
    <w:r w:rsidR="00247A9E">
      <w:rPr>
        <w:noProof/>
        <w:lang w:bidi="ar-SA"/>
      </w:rPr>
      <mc:AlternateContent>
        <mc:Choice Requires="wps">
          <w:drawing>
            <wp:anchor distT="0" distB="0" distL="114300" distR="114300" simplePos="0" relativeHeight="251658242" behindDoc="1" locked="0" layoutInCell="1" allowOverlap="1" wp14:anchorId="0284813B" wp14:editId="6EEC278C">
              <wp:simplePos x="0" y="0"/>
              <wp:positionH relativeFrom="page">
                <wp:posOffset>887095</wp:posOffset>
              </wp:positionH>
              <wp:positionV relativeFrom="page">
                <wp:posOffset>360045</wp:posOffset>
              </wp:positionV>
              <wp:extent cx="3844800" cy="266400"/>
              <wp:effectExtent l="0" t="0" r="381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4800" cy="26640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0598BF2A" w14:textId="71AB6EA9" w:rsidR="00247A9E" w:rsidRPr="00701538" w:rsidRDefault="00C646FE" w:rsidP="006F1CE1">
                          <w:pPr>
                            <w:pStyle w:val="Header-Pg2-DocumentTitle"/>
                          </w:pPr>
                          <w:r>
                            <w:t>Advertisement Content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4813B" id="Text Box 3" o:spid="_x0000_s1027" type="#_x0000_t202" style="position:absolute;margin-left:69.85pt;margin-top:28.35pt;width:302.75pt;height:2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" filled="f" stroked="f">
              <v:textbox inset="0,0,0,0">
                <w:txbxContent>
                  <w:p w14:paraId="0598BF2A" w14:textId="71AB6EA9" w:rsidR="00247A9E" w:rsidRPr="00701538" w:rsidRDefault="00C646FE" w:rsidP="006F1CE1">
                    <w:pPr>
                      <w:pStyle w:val="Header-Pg2-DocumentTitle"/>
                    </w:pPr>
                    <w:r>
                      <w:t>Advertisement Content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8C5C" w14:textId="09C7C03B" w:rsidR="000764BB" w:rsidRPr="00240DF6" w:rsidRDefault="00B37C14" w:rsidP="000530B9">
    <w:pPr>
      <w:pStyle w:val="MemoTitleText"/>
    </w:pPr>
    <w:r>
      <w:rPr>
        <w:noProof/>
        <w:lang w:bidi="ar-SA"/>
      </w:rPr>
      <mc:AlternateContent>
        <mc:Choice Requires="wps">
          <w:drawing>
            <wp:anchor distT="0" distB="0" distL="114300" distR="114300" simplePos="0" relativeHeight="251658245" behindDoc="1" locked="1" layoutInCell="1" allowOverlap="1" wp14:anchorId="710A70A2" wp14:editId="782445E4">
              <wp:simplePos x="0" y="0"/>
              <wp:positionH relativeFrom="page">
                <wp:posOffset>903605</wp:posOffset>
              </wp:positionH>
              <wp:positionV relativeFrom="page">
                <wp:posOffset>572770</wp:posOffset>
              </wp:positionV>
              <wp:extent cx="4554000" cy="1080000"/>
              <wp:effectExtent l="0" t="0" r="18415"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000" cy="108000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C10931D" w14:textId="6285339C" w:rsidR="00B37C14" w:rsidRPr="007111CB" w:rsidRDefault="00B37C14" w:rsidP="00B37C14">
                          <w:pPr>
                            <w:pStyle w:val="MemoTitle"/>
                            <w:spacing w:line="240" w:lineRule="auto"/>
                            <w:rPr>
                              <w:sz w:val="68"/>
                              <w:szCs w:val="68"/>
                              <w:lang w:val="en-CA"/>
                            </w:rPr>
                          </w:pPr>
                          <w:r>
                            <w:rPr>
                              <w:sz w:val="68"/>
                              <w:szCs w:val="68"/>
                            </w:rPr>
                            <w:t>Advertisement</w:t>
                          </w:r>
                          <w:r w:rsidR="00AA08A2">
                            <w:rPr>
                              <w:sz w:val="68"/>
                              <w:szCs w:val="68"/>
                            </w:rPr>
                            <w:t xml:space="preserve"> Content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A70A2" id="_x0000_t202" coordsize="21600,21600" o:spt="202" path="m,l,21600r21600,l21600,xe">
              <v:stroke joinstyle="miter"/>
              <v:path gradientshapeok="t" o:connecttype="rect"/>
            </v:shapetype>
            <v:shape id="Text Box 12" o:spid="_x0000_s1028" type="#_x0000_t202" style="position:absolute;margin-left:71.15pt;margin-top:45.1pt;width:358.6pt;height:85.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" filled="f" stroked="f">
              <v:textbox inset="0,0,0,0">
                <w:txbxContent>
                  <w:p w14:paraId="1C10931D" w14:textId="6285339C" w:rsidR="00B37C14" w:rsidRPr="007111CB" w:rsidRDefault="00B37C14" w:rsidP="00B37C14">
                    <w:pPr>
                      <w:pStyle w:val="MemoTitle"/>
                      <w:spacing w:line="240" w:lineRule="auto"/>
                      <w:rPr>
                        <w:sz w:val="68"/>
                        <w:szCs w:val="68"/>
                        <w:lang w:val="en-CA"/>
                      </w:rPr>
                    </w:pPr>
                    <w:r>
                      <w:rPr>
                        <w:sz w:val="68"/>
                        <w:szCs w:val="68"/>
                      </w:rPr>
                      <w:t>Advertisement</w:t>
                    </w:r>
                    <w:r w:rsidR="00AA08A2">
                      <w:rPr>
                        <w:sz w:val="68"/>
                        <w:szCs w:val="68"/>
                      </w:rPr>
                      <w:t xml:space="preserve"> Content</w:t>
                    </w:r>
                  </w:p>
                </w:txbxContent>
              </v:textbox>
              <w10:wrap anchorx="page" anchory="page"/>
              <w10:anchorlock/>
            </v:shape>
          </w:pict>
        </mc:Fallback>
      </mc:AlternateContent>
    </w:r>
  </w:p>
  <w:p w14:paraId="7D515859" w14:textId="6E5AF314" w:rsidR="00B37C14" w:rsidRDefault="00B37C14" w:rsidP="000530B9">
    <w:pPr>
      <w:pStyle w:val="Header-Pg1-ClientName"/>
    </w:pPr>
  </w:p>
  <w:p w14:paraId="16AF590D" w14:textId="28B7433F" w:rsidR="00247A9E" w:rsidRPr="000530B9" w:rsidRDefault="00B37C14" w:rsidP="001232F3">
    <w:pPr>
      <w:pStyle w:val="Header-Pg1-ClientName"/>
      <w:tabs>
        <w:tab w:val="left" w:pos="1545"/>
      </w:tabs>
      <w:rPr>
        <w:highlight w:val="yellow"/>
      </w:rPr>
    </w:pPr>
    <w:r>
      <w:rPr>
        <w:noProof/>
        <w:lang w:bidi="ar-SA"/>
      </w:rPr>
      <mc:AlternateContent>
        <mc:Choice Requires="wps">
          <w:drawing>
            <wp:anchor distT="0" distB="0" distL="114300" distR="114300" simplePos="0" relativeHeight="251658246" behindDoc="1" locked="1" layoutInCell="1" allowOverlap="1" wp14:anchorId="34CDB715" wp14:editId="0DF01F6B">
              <wp:simplePos x="0" y="0"/>
              <wp:positionH relativeFrom="page">
                <wp:posOffset>914400</wp:posOffset>
              </wp:positionH>
              <wp:positionV relativeFrom="page">
                <wp:posOffset>1647825</wp:posOffset>
              </wp:positionV>
              <wp:extent cx="5943600" cy="284400"/>
              <wp:effectExtent l="0" t="0"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0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D9DEA8A" w14:textId="77777777" w:rsidR="006E7414" w:rsidRPr="00AC3E1E" w:rsidRDefault="006E7414" w:rsidP="006E7414">
                          <w:pPr>
                            <w:pStyle w:val="Header-Pg2-TitleOrganization"/>
                            <w:rPr>
                              <w:lang w:val="en-CA"/>
                            </w:rPr>
                          </w:pPr>
                          <w:r>
                            <w:rPr>
                              <w:lang w:val="en-CA"/>
                            </w:rPr>
                            <w:t>Program Director, Indigenous Education, Brock University</w:t>
                          </w:r>
                        </w:p>
                        <w:p w14:paraId="1F9171D9" w14:textId="5F6E82D4" w:rsidR="00B37C14" w:rsidRPr="00C93F88" w:rsidRDefault="00B37C14" w:rsidP="00B37C14">
                          <w:pPr>
                            <w:pStyle w:val="Header-Pg1-ClientName"/>
                            <w:rPr>
                              <w:sz w:val="32"/>
                              <w:szCs w:val="32"/>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DB715" id="Text Box 13" o:spid="_x0000_s1029" type="#_x0000_t202" style="position:absolute;margin-left:1in;margin-top:129.75pt;width:468pt;height:22.4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" filled="f" stroked="f">
              <v:textbox inset="0,0,0,0">
                <w:txbxContent>
                  <w:p w14:paraId="2D9DEA8A" w14:textId="77777777" w:rsidR="006E7414" w:rsidRPr="00AC3E1E" w:rsidRDefault="006E7414" w:rsidP="006E7414">
                    <w:pPr>
                      <w:pStyle w:val="Header-Pg2-TitleOrganization"/>
                      <w:rPr>
                        <w:lang w:val="en-CA"/>
                      </w:rPr>
                    </w:pPr>
                    <w:r>
                      <w:rPr>
                        <w:lang w:val="en-CA"/>
                      </w:rPr>
                      <w:t>Program Director, Indigenous Education, Brock University</w:t>
                    </w:r>
                  </w:p>
                  <w:p w14:paraId="1F9171D9" w14:textId="5F6E82D4" w:rsidR="00B37C14" w:rsidRPr="00C93F88" w:rsidRDefault="00B37C14" w:rsidP="00B37C14">
                    <w:pPr>
                      <w:pStyle w:val="Header-Pg1-ClientName"/>
                      <w:rPr>
                        <w:sz w:val="32"/>
                        <w:szCs w:val="32"/>
                        <w:lang w:val="en-CA"/>
                      </w:rPr>
                    </w:pPr>
                  </w:p>
                </w:txbxContent>
              </v:textbox>
              <w10:wrap anchorx="page" anchory="page"/>
              <w10:anchorlock/>
            </v:shape>
          </w:pict>
        </mc:Fallback>
      </mc:AlternateContent>
    </w:r>
    <w:r w:rsidR="00247A9E">
      <w:rPr>
        <w:noProof/>
        <w:lang w:bidi="ar-SA"/>
      </w:rPr>
      <w:drawing>
        <wp:anchor distT="0" distB="0" distL="0" distR="0" simplePos="0" relativeHeight="251658240" behindDoc="1" locked="0" layoutInCell="1" allowOverlap="1" wp14:anchorId="32015918" wp14:editId="229A20FC">
          <wp:simplePos x="0" y="0"/>
          <wp:positionH relativeFrom="page">
            <wp:posOffset>5515610</wp:posOffset>
          </wp:positionH>
          <wp:positionV relativeFrom="page">
            <wp:posOffset>720090</wp:posOffset>
          </wp:positionV>
          <wp:extent cx="1346400" cy="360000"/>
          <wp:effectExtent l="0" t="0" r="635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tretch>
                    <a:fillRect/>
                  </a:stretch>
                </pic:blipFill>
                <pic:spPr bwMode="auto">
                  <a:xfrm>
                    <a:off x="0" y="0"/>
                    <a:ext cx="13464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E00E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CC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5E19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CC31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72B0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7C60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9EA0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24FB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823C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A630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16DF0"/>
    <w:multiLevelType w:val="hybridMultilevel"/>
    <w:tmpl w:val="8424BE48"/>
    <w:lvl w:ilvl="0" w:tplc="56068D80">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033A96"/>
    <w:multiLevelType w:val="multilevel"/>
    <w:tmpl w:val="FFE21ADA"/>
    <w:numStyleLink w:val="NumberedQuestion"/>
  </w:abstractNum>
  <w:abstractNum w:abstractNumId="12" w15:restartNumberingAfterBreak="0">
    <w:nsid w:val="12225106"/>
    <w:multiLevelType w:val="multilevel"/>
    <w:tmpl w:val="31CE326C"/>
    <w:styleLink w:val="NumberedList"/>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D46206"/>
    <w:multiLevelType w:val="hybridMultilevel"/>
    <w:tmpl w:val="6AC43BD2"/>
    <w:lvl w:ilvl="0" w:tplc="3488A4F2">
      <w:start w:val="1"/>
      <w:numFmt w:val="bullet"/>
      <w:pStyle w:val="Figure-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3520DB"/>
    <w:multiLevelType w:val="multilevel"/>
    <w:tmpl w:val="56209FA0"/>
    <w:numStyleLink w:val="KBRSBullet"/>
  </w:abstractNum>
  <w:abstractNum w:abstractNumId="15" w15:restartNumberingAfterBreak="0">
    <w:nsid w:val="23BE7536"/>
    <w:multiLevelType w:val="hybridMultilevel"/>
    <w:tmpl w:val="2A4E62E2"/>
    <w:lvl w:ilvl="0" w:tplc="CD66441C">
      <w:start w:val="1"/>
      <w:numFmt w:val="decimal"/>
      <w:lvlText w:val="%1."/>
      <w:lvlJc w:val="left"/>
      <w:pPr>
        <w:ind w:left="1004" w:hanging="28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DF52EB"/>
    <w:multiLevelType w:val="hybridMultilevel"/>
    <w:tmpl w:val="8518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967961"/>
    <w:multiLevelType w:val="multilevel"/>
    <w:tmpl w:val="FFE21ADA"/>
    <w:styleLink w:val="NumberedQuestion"/>
    <w:lvl w:ilvl="0">
      <w:start w:val="1"/>
      <w:numFmt w:val="decimal"/>
      <w:lvlText w:val="%1."/>
      <w:lvlJc w:val="left"/>
      <w:pPr>
        <w:ind w:left="1004" w:hanging="28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7FD3051"/>
    <w:multiLevelType w:val="hybridMultilevel"/>
    <w:tmpl w:val="F01CE976"/>
    <w:lvl w:ilvl="0" w:tplc="D4B22AF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942C32"/>
    <w:multiLevelType w:val="multilevel"/>
    <w:tmpl w:val="FFE21ADA"/>
    <w:numStyleLink w:val="NumberedQuestion"/>
  </w:abstractNum>
  <w:abstractNum w:abstractNumId="20" w15:restartNumberingAfterBreak="0">
    <w:nsid w:val="3EDC395D"/>
    <w:multiLevelType w:val="multilevel"/>
    <w:tmpl w:val="B6AEB774"/>
    <w:lvl w:ilvl="0">
      <w:start w:val="1"/>
      <w:numFmt w:val="bullet"/>
      <w:lvlText w:val=""/>
      <w:lvlJc w:val="left"/>
      <w:pPr>
        <w:ind w:left="1080" w:hanging="360"/>
      </w:pPr>
      <w:rPr>
        <w:rFonts w:ascii="Symbol" w:hAnsi="Symbol" w:hint="default"/>
      </w:rPr>
    </w:lvl>
    <w:lvl w:ilvl="1">
      <w:start w:val="1"/>
      <w:numFmt w:val="bullet"/>
      <w:pStyle w:val="ListBullet2"/>
      <w:lvlText w:val="‒"/>
      <w:lvlJc w:val="left"/>
      <w:pPr>
        <w:ind w:left="1368" w:hanging="288"/>
      </w:pPr>
      <w:rPr>
        <w:rFonts w:ascii="Calibri Light" w:hAnsi="Calibri Light"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42794D32"/>
    <w:multiLevelType w:val="multilevel"/>
    <w:tmpl w:val="56209FA0"/>
    <w:styleLink w:val="KBRSBullet"/>
    <w:lvl w:ilvl="0">
      <w:start w:val="1"/>
      <w:numFmt w:val="bullet"/>
      <w:pStyle w:val="Bullet1ListBullet"/>
      <w:lvlText w:val=""/>
      <w:lvlJc w:val="left"/>
      <w:pPr>
        <w:tabs>
          <w:tab w:val="num" w:pos="720"/>
        </w:tabs>
        <w:ind w:left="720" w:hanging="360"/>
      </w:pPr>
      <w:rPr>
        <w:rFonts w:ascii="Symbol" w:hAnsi="Symbol" w:hint="default"/>
        <w:color w:val="002776" w:themeColor="accent1"/>
      </w:rPr>
    </w:lvl>
    <w:lvl w:ilvl="1">
      <w:start w:val="1"/>
      <w:numFmt w:val="bullet"/>
      <w:pStyle w:val="Bullet2ListBullet2"/>
      <w:lvlText w:val=""/>
      <w:lvlJc w:val="left"/>
      <w:pPr>
        <w:tabs>
          <w:tab w:val="num" w:pos="1080"/>
        </w:tabs>
        <w:ind w:left="1080" w:hanging="360"/>
      </w:pPr>
      <w:rPr>
        <w:rFonts w:ascii="Symbol" w:hAnsi="Symbol" w:hint="default"/>
        <w:color w:val="002776" w:themeColor="accent1"/>
        <w:sz w:val="20"/>
      </w:rPr>
    </w:lvl>
    <w:lvl w:ilvl="2">
      <w:start w:val="1"/>
      <w:numFmt w:val="none"/>
      <w:lvlText w:val=""/>
      <w:lvlJc w:val="lef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left"/>
      <w:pPr>
        <w:ind w:left="3600" w:hanging="360"/>
      </w:pPr>
      <w:rPr>
        <w:rFonts w:hint="default"/>
      </w:rPr>
    </w:lvl>
  </w:abstractNum>
  <w:abstractNum w:abstractNumId="22" w15:restartNumberingAfterBreak="0">
    <w:nsid w:val="436549EE"/>
    <w:multiLevelType w:val="hybridMultilevel"/>
    <w:tmpl w:val="FA5E95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53F4E51"/>
    <w:multiLevelType w:val="hybridMultilevel"/>
    <w:tmpl w:val="B576F868"/>
    <w:lvl w:ilvl="0" w:tplc="9CE0BE7E">
      <w:start w:val="1"/>
      <w:numFmt w:val="bullet"/>
      <w:lvlText w:val="‒"/>
      <w:lvlJc w:val="left"/>
      <w:pPr>
        <w:tabs>
          <w:tab w:val="num" w:pos="643"/>
        </w:tabs>
        <w:ind w:left="643" w:hanging="360"/>
      </w:pPr>
      <w:rPr>
        <w:rFonts w:ascii="Calibri Light" w:hAnsi="Calibri Light"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A3301B"/>
    <w:multiLevelType w:val="multilevel"/>
    <w:tmpl w:val="8424BE48"/>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E61AFB"/>
    <w:multiLevelType w:val="hybridMultilevel"/>
    <w:tmpl w:val="8C34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3860D5"/>
    <w:multiLevelType w:val="multilevel"/>
    <w:tmpl w:val="0C5C7210"/>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A103A6"/>
    <w:multiLevelType w:val="multilevel"/>
    <w:tmpl w:val="AA9CA91C"/>
    <w:lvl w:ilvl="0">
      <w:start w:val="1"/>
      <w:numFmt w:val="bullet"/>
      <w:lvlText w:val=""/>
      <w:lvlJc w:val="left"/>
      <w:pPr>
        <w:tabs>
          <w:tab w:val="num" w:pos="720"/>
        </w:tabs>
        <w:ind w:left="720" w:hanging="360"/>
      </w:pPr>
      <w:rPr>
        <w:rFonts w:ascii="Wingdings 2" w:hAnsi="Wingdings 2" w:hint="default"/>
        <w:color w:val="002776" w:themeColor="accent1"/>
      </w:rPr>
    </w:lvl>
    <w:lvl w:ilvl="1">
      <w:start w:val="1"/>
      <w:numFmt w:val="bullet"/>
      <w:lvlText w:val="‒"/>
      <w:lvlJc w:val="left"/>
      <w:pPr>
        <w:tabs>
          <w:tab w:val="num" w:pos="1080"/>
        </w:tabs>
        <w:ind w:left="1080" w:hanging="360"/>
      </w:pPr>
      <w:rPr>
        <w:rFonts w:ascii="Calibri Light" w:hAnsi="Calibri Light" w:hint="default"/>
      </w:rPr>
    </w:lvl>
    <w:lvl w:ilvl="2">
      <w:start w:val="1"/>
      <w:numFmt w:val="none"/>
      <w:lvlText w:val=""/>
      <w:lvlJc w:val="lef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left"/>
      <w:pPr>
        <w:ind w:left="3600" w:hanging="360"/>
      </w:pPr>
      <w:rPr>
        <w:rFonts w:hint="default"/>
      </w:rPr>
    </w:lvl>
  </w:abstractNum>
  <w:abstractNum w:abstractNumId="28" w15:restartNumberingAfterBreak="0">
    <w:nsid w:val="4E1840EB"/>
    <w:multiLevelType w:val="hybridMultilevel"/>
    <w:tmpl w:val="F0AA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92E2B"/>
    <w:multiLevelType w:val="multilevel"/>
    <w:tmpl w:val="6228FA06"/>
    <w:styleLink w:val="KBRSNumbering"/>
    <w:lvl w:ilvl="0">
      <w:start w:val="1"/>
      <w:numFmt w:val="decimal"/>
      <w:lvlText w:val="%1."/>
      <w:lvlJc w:val="left"/>
      <w:pPr>
        <w:tabs>
          <w:tab w:val="num" w:pos="720"/>
        </w:tabs>
        <w:ind w:left="720" w:hanging="360"/>
      </w:pPr>
      <w:rPr>
        <w:rFonts w:asciiTheme="minorHAnsi" w:hAnsiTheme="minorHAnsi"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5E373DAC"/>
    <w:multiLevelType w:val="hybridMultilevel"/>
    <w:tmpl w:val="1E8E865A"/>
    <w:lvl w:ilvl="0" w:tplc="4ECC5526">
      <w:start w:val="1"/>
      <w:numFmt w:val="lowerRoman"/>
      <w:lvlText w:val="%1."/>
      <w:lvlJc w:val="left"/>
      <w:pPr>
        <w:ind w:left="1080" w:hanging="72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36E37"/>
    <w:multiLevelType w:val="multilevel"/>
    <w:tmpl w:val="56209FA0"/>
    <w:numStyleLink w:val="KBRSBullet"/>
  </w:abstractNum>
  <w:abstractNum w:abstractNumId="32" w15:restartNumberingAfterBreak="0">
    <w:nsid w:val="612E5BE6"/>
    <w:multiLevelType w:val="multilevel"/>
    <w:tmpl w:val="FFE21ADA"/>
    <w:numStyleLink w:val="NumberedQuestion"/>
  </w:abstractNum>
  <w:num w:numId="1" w16cid:durableId="754672472">
    <w:abstractNumId w:val="18"/>
  </w:num>
  <w:num w:numId="2" w16cid:durableId="1365129499">
    <w:abstractNumId w:val="10"/>
  </w:num>
  <w:num w:numId="3" w16cid:durableId="1074550848">
    <w:abstractNumId w:val="26"/>
  </w:num>
  <w:num w:numId="4" w16cid:durableId="624507371">
    <w:abstractNumId w:val="12"/>
  </w:num>
  <w:num w:numId="5" w16cid:durableId="99230774">
    <w:abstractNumId w:val="0"/>
  </w:num>
  <w:num w:numId="6" w16cid:durableId="883106031">
    <w:abstractNumId w:val="1"/>
  </w:num>
  <w:num w:numId="7" w16cid:durableId="257955773">
    <w:abstractNumId w:val="2"/>
  </w:num>
  <w:num w:numId="8" w16cid:durableId="1598248580">
    <w:abstractNumId w:val="3"/>
  </w:num>
  <w:num w:numId="9" w16cid:durableId="1823083480">
    <w:abstractNumId w:val="8"/>
  </w:num>
  <w:num w:numId="10" w16cid:durableId="1190680936">
    <w:abstractNumId w:val="4"/>
  </w:num>
  <w:num w:numId="11" w16cid:durableId="1531802481">
    <w:abstractNumId w:val="5"/>
  </w:num>
  <w:num w:numId="12" w16cid:durableId="1444499821">
    <w:abstractNumId w:val="6"/>
  </w:num>
  <w:num w:numId="13" w16cid:durableId="2108311129">
    <w:abstractNumId w:val="7"/>
  </w:num>
  <w:num w:numId="14" w16cid:durableId="541288675">
    <w:abstractNumId w:val="9"/>
  </w:num>
  <w:num w:numId="15" w16cid:durableId="365375553">
    <w:abstractNumId w:val="24"/>
  </w:num>
  <w:num w:numId="16" w16cid:durableId="1704591497">
    <w:abstractNumId w:val="15"/>
  </w:num>
  <w:num w:numId="17" w16cid:durableId="973565522">
    <w:abstractNumId w:val="17"/>
  </w:num>
  <w:num w:numId="18" w16cid:durableId="1052920880">
    <w:abstractNumId w:val="19"/>
  </w:num>
  <w:num w:numId="19" w16cid:durableId="2023045866">
    <w:abstractNumId w:val="11"/>
  </w:num>
  <w:num w:numId="20" w16cid:durableId="1594125756">
    <w:abstractNumId w:val="32"/>
  </w:num>
  <w:num w:numId="21" w16cid:durableId="18029182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4363864">
    <w:abstractNumId w:val="32"/>
  </w:num>
  <w:num w:numId="23" w16cid:durableId="86317212">
    <w:abstractNumId w:val="32"/>
  </w:num>
  <w:num w:numId="24" w16cid:durableId="414321396">
    <w:abstractNumId w:val="23"/>
  </w:num>
  <w:num w:numId="25" w16cid:durableId="1906138836">
    <w:abstractNumId w:val="20"/>
  </w:num>
  <w:num w:numId="26" w16cid:durableId="1859848114">
    <w:abstractNumId w:val="27"/>
  </w:num>
  <w:num w:numId="27" w16cid:durableId="1584224072">
    <w:abstractNumId w:val="27"/>
  </w:num>
  <w:num w:numId="28" w16cid:durableId="683358604">
    <w:abstractNumId w:val="13"/>
  </w:num>
  <w:num w:numId="29" w16cid:durableId="1249844961">
    <w:abstractNumId w:val="21"/>
  </w:num>
  <w:num w:numId="30" w16cid:durableId="1271665624">
    <w:abstractNumId w:val="29"/>
  </w:num>
  <w:num w:numId="31" w16cid:durableId="1929073545">
    <w:abstractNumId w:val="20"/>
  </w:num>
  <w:num w:numId="32" w16cid:durableId="1954365485">
    <w:abstractNumId w:val="29"/>
  </w:num>
  <w:num w:numId="33" w16cid:durableId="1050568330">
    <w:abstractNumId w:val="12"/>
  </w:num>
  <w:num w:numId="34" w16cid:durableId="1524318079">
    <w:abstractNumId w:val="17"/>
  </w:num>
  <w:num w:numId="35" w16cid:durableId="6359898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8961554">
    <w:abstractNumId w:val="31"/>
  </w:num>
  <w:num w:numId="37" w16cid:durableId="1753160644">
    <w:abstractNumId w:val="31"/>
  </w:num>
  <w:num w:numId="38" w16cid:durableId="579022944">
    <w:abstractNumId w:val="13"/>
  </w:num>
  <w:num w:numId="39" w16cid:durableId="1526753514">
    <w:abstractNumId w:val="21"/>
  </w:num>
  <w:num w:numId="40" w16cid:durableId="1165441847">
    <w:abstractNumId w:val="29"/>
  </w:num>
  <w:num w:numId="41" w16cid:durableId="1717270105">
    <w:abstractNumId w:val="9"/>
  </w:num>
  <w:num w:numId="42" w16cid:durableId="689644377">
    <w:abstractNumId w:val="20"/>
  </w:num>
  <w:num w:numId="43" w16cid:durableId="1895459196">
    <w:abstractNumId w:val="29"/>
  </w:num>
  <w:num w:numId="44" w16cid:durableId="315307863">
    <w:abstractNumId w:val="12"/>
  </w:num>
  <w:num w:numId="45" w16cid:durableId="1595211812">
    <w:abstractNumId w:val="17"/>
  </w:num>
  <w:num w:numId="46" w16cid:durableId="1356808964">
    <w:abstractNumId w:val="14"/>
  </w:num>
  <w:num w:numId="47" w16cid:durableId="301428011">
    <w:abstractNumId w:val="22"/>
  </w:num>
  <w:num w:numId="48" w16cid:durableId="2002735222">
    <w:abstractNumId w:val="25"/>
  </w:num>
  <w:num w:numId="49" w16cid:durableId="667902107">
    <w:abstractNumId w:val="16"/>
  </w:num>
  <w:num w:numId="50" w16cid:durableId="922373616">
    <w:abstractNumId w:val="28"/>
  </w:num>
  <w:num w:numId="51" w16cid:durableId="1346058822">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1"/>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FD"/>
    <w:rsid w:val="0000228F"/>
    <w:rsid w:val="00002785"/>
    <w:rsid w:val="00012642"/>
    <w:rsid w:val="0002026A"/>
    <w:rsid w:val="00026562"/>
    <w:rsid w:val="00031C5A"/>
    <w:rsid w:val="00047FFA"/>
    <w:rsid w:val="000530B9"/>
    <w:rsid w:val="00053B2B"/>
    <w:rsid w:val="00053B81"/>
    <w:rsid w:val="000642D3"/>
    <w:rsid w:val="000674E6"/>
    <w:rsid w:val="000764BB"/>
    <w:rsid w:val="00080EFE"/>
    <w:rsid w:val="000852F0"/>
    <w:rsid w:val="0008713C"/>
    <w:rsid w:val="00095E32"/>
    <w:rsid w:val="00095EEE"/>
    <w:rsid w:val="000A6338"/>
    <w:rsid w:val="000B4625"/>
    <w:rsid w:val="000B6450"/>
    <w:rsid w:val="000E1E0D"/>
    <w:rsid w:val="000E35E9"/>
    <w:rsid w:val="000E78E4"/>
    <w:rsid w:val="000F0860"/>
    <w:rsid w:val="000F7B99"/>
    <w:rsid w:val="00110015"/>
    <w:rsid w:val="00113A9D"/>
    <w:rsid w:val="0011520B"/>
    <w:rsid w:val="00116588"/>
    <w:rsid w:val="001232F3"/>
    <w:rsid w:val="00125B8B"/>
    <w:rsid w:val="00134D5A"/>
    <w:rsid w:val="001351DA"/>
    <w:rsid w:val="001414B8"/>
    <w:rsid w:val="00143C1A"/>
    <w:rsid w:val="00146448"/>
    <w:rsid w:val="0014778A"/>
    <w:rsid w:val="00151780"/>
    <w:rsid w:val="0015287F"/>
    <w:rsid w:val="00156F6E"/>
    <w:rsid w:val="001613A7"/>
    <w:rsid w:val="00163C86"/>
    <w:rsid w:val="00164108"/>
    <w:rsid w:val="001646DF"/>
    <w:rsid w:val="0016515A"/>
    <w:rsid w:val="00171DE9"/>
    <w:rsid w:val="00183208"/>
    <w:rsid w:val="00184A6C"/>
    <w:rsid w:val="00185243"/>
    <w:rsid w:val="001854D5"/>
    <w:rsid w:val="00194BA0"/>
    <w:rsid w:val="00197607"/>
    <w:rsid w:val="001A2AC0"/>
    <w:rsid w:val="001A642A"/>
    <w:rsid w:val="001A6681"/>
    <w:rsid w:val="001A669D"/>
    <w:rsid w:val="001A681C"/>
    <w:rsid w:val="001B480E"/>
    <w:rsid w:val="001B7700"/>
    <w:rsid w:val="001D1144"/>
    <w:rsid w:val="001D647E"/>
    <w:rsid w:val="001E3EA0"/>
    <w:rsid w:val="00200F3C"/>
    <w:rsid w:val="00201867"/>
    <w:rsid w:val="002049F3"/>
    <w:rsid w:val="00205E4A"/>
    <w:rsid w:val="0020654E"/>
    <w:rsid w:val="0020786B"/>
    <w:rsid w:val="002104C6"/>
    <w:rsid w:val="0021289B"/>
    <w:rsid w:val="002143A8"/>
    <w:rsid w:val="002208EE"/>
    <w:rsid w:val="002217A4"/>
    <w:rsid w:val="002223C0"/>
    <w:rsid w:val="00223730"/>
    <w:rsid w:val="002263F2"/>
    <w:rsid w:val="00226963"/>
    <w:rsid w:val="0024046A"/>
    <w:rsid w:val="00240DF6"/>
    <w:rsid w:val="00247A9E"/>
    <w:rsid w:val="00251135"/>
    <w:rsid w:val="0025318F"/>
    <w:rsid w:val="00264D51"/>
    <w:rsid w:val="002735D1"/>
    <w:rsid w:val="0027445A"/>
    <w:rsid w:val="00282DDA"/>
    <w:rsid w:val="002922A3"/>
    <w:rsid w:val="002A054D"/>
    <w:rsid w:val="002A330C"/>
    <w:rsid w:val="002A7122"/>
    <w:rsid w:val="002C538E"/>
    <w:rsid w:val="002C7685"/>
    <w:rsid w:val="002D7905"/>
    <w:rsid w:val="002F10F8"/>
    <w:rsid w:val="00302124"/>
    <w:rsid w:val="0031428E"/>
    <w:rsid w:val="00325237"/>
    <w:rsid w:val="00340E88"/>
    <w:rsid w:val="00345141"/>
    <w:rsid w:val="00347DA3"/>
    <w:rsid w:val="0035527C"/>
    <w:rsid w:val="00356D6E"/>
    <w:rsid w:val="0036243D"/>
    <w:rsid w:val="003663D4"/>
    <w:rsid w:val="003725B9"/>
    <w:rsid w:val="00372AB3"/>
    <w:rsid w:val="00377E1E"/>
    <w:rsid w:val="00377EA7"/>
    <w:rsid w:val="00386AF7"/>
    <w:rsid w:val="003918FC"/>
    <w:rsid w:val="00395F35"/>
    <w:rsid w:val="003A0E4D"/>
    <w:rsid w:val="003A378B"/>
    <w:rsid w:val="003A3A85"/>
    <w:rsid w:val="003A591B"/>
    <w:rsid w:val="003C4DBB"/>
    <w:rsid w:val="003D1ED7"/>
    <w:rsid w:val="003D5375"/>
    <w:rsid w:val="003F5F49"/>
    <w:rsid w:val="003F77C1"/>
    <w:rsid w:val="00402D64"/>
    <w:rsid w:val="0041396D"/>
    <w:rsid w:val="004144D8"/>
    <w:rsid w:val="0041461A"/>
    <w:rsid w:val="0043444D"/>
    <w:rsid w:val="00461D44"/>
    <w:rsid w:val="004724D6"/>
    <w:rsid w:val="004853A3"/>
    <w:rsid w:val="00490517"/>
    <w:rsid w:val="004956AB"/>
    <w:rsid w:val="004A2542"/>
    <w:rsid w:val="004A6319"/>
    <w:rsid w:val="004A7040"/>
    <w:rsid w:val="004B1D76"/>
    <w:rsid w:val="004B4056"/>
    <w:rsid w:val="004C4D47"/>
    <w:rsid w:val="004D1202"/>
    <w:rsid w:val="004D62CA"/>
    <w:rsid w:val="004F031B"/>
    <w:rsid w:val="004F1D4F"/>
    <w:rsid w:val="00504B46"/>
    <w:rsid w:val="00511902"/>
    <w:rsid w:val="00513185"/>
    <w:rsid w:val="00516DE5"/>
    <w:rsid w:val="00530DAE"/>
    <w:rsid w:val="00531279"/>
    <w:rsid w:val="00541545"/>
    <w:rsid w:val="00541F33"/>
    <w:rsid w:val="00545601"/>
    <w:rsid w:val="00562D70"/>
    <w:rsid w:val="005704FA"/>
    <w:rsid w:val="005710EC"/>
    <w:rsid w:val="00573B40"/>
    <w:rsid w:val="00573EDE"/>
    <w:rsid w:val="00591FF2"/>
    <w:rsid w:val="005A0137"/>
    <w:rsid w:val="005A1102"/>
    <w:rsid w:val="005A6177"/>
    <w:rsid w:val="005C5524"/>
    <w:rsid w:val="005C5CB5"/>
    <w:rsid w:val="005D0EFA"/>
    <w:rsid w:val="005D14F5"/>
    <w:rsid w:val="005E057B"/>
    <w:rsid w:val="005E1DCD"/>
    <w:rsid w:val="005E5560"/>
    <w:rsid w:val="005F25EA"/>
    <w:rsid w:val="005F3A41"/>
    <w:rsid w:val="0060155E"/>
    <w:rsid w:val="00603FEA"/>
    <w:rsid w:val="00604FAB"/>
    <w:rsid w:val="006076F1"/>
    <w:rsid w:val="00643A4F"/>
    <w:rsid w:val="00647EC0"/>
    <w:rsid w:val="006542EE"/>
    <w:rsid w:val="00655502"/>
    <w:rsid w:val="006559DE"/>
    <w:rsid w:val="00656ECF"/>
    <w:rsid w:val="00670D2A"/>
    <w:rsid w:val="00676A71"/>
    <w:rsid w:val="00680CEA"/>
    <w:rsid w:val="00681F65"/>
    <w:rsid w:val="00682EE1"/>
    <w:rsid w:val="00690B88"/>
    <w:rsid w:val="006979CB"/>
    <w:rsid w:val="006A5051"/>
    <w:rsid w:val="006B17E5"/>
    <w:rsid w:val="006C2323"/>
    <w:rsid w:val="006C66CE"/>
    <w:rsid w:val="006D5E72"/>
    <w:rsid w:val="006D7A07"/>
    <w:rsid w:val="006E7414"/>
    <w:rsid w:val="006F1CE1"/>
    <w:rsid w:val="006F34D6"/>
    <w:rsid w:val="006F4139"/>
    <w:rsid w:val="006F517B"/>
    <w:rsid w:val="006F5699"/>
    <w:rsid w:val="00701538"/>
    <w:rsid w:val="00714DC3"/>
    <w:rsid w:val="00715CB9"/>
    <w:rsid w:val="0072588C"/>
    <w:rsid w:val="00726F91"/>
    <w:rsid w:val="007312EA"/>
    <w:rsid w:val="00743E2C"/>
    <w:rsid w:val="00744378"/>
    <w:rsid w:val="00746FF8"/>
    <w:rsid w:val="007562F1"/>
    <w:rsid w:val="00761543"/>
    <w:rsid w:val="00762244"/>
    <w:rsid w:val="00764303"/>
    <w:rsid w:val="00770D12"/>
    <w:rsid w:val="007710BB"/>
    <w:rsid w:val="007751E4"/>
    <w:rsid w:val="007805F6"/>
    <w:rsid w:val="00786EE2"/>
    <w:rsid w:val="007901D9"/>
    <w:rsid w:val="007A492F"/>
    <w:rsid w:val="007C2A5D"/>
    <w:rsid w:val="007F5891"/>
    <w:rsid w:val="00813937"/>
    <w:rsid w:val="00824922"/>
    <w:rsid w:val="008253B3"/>
    <w:rsid w:val="008264F2"/>
    <w:rsid w:val="00832FD6"/>
    <w:rsid w:val="008334DE"/>
    <w:rsid w:val="0084455A"/>
    <w:rsid w:val="008476D4"/>
    <w:rsid w:val="00856470"/>
    <w:rsid w:val="00857919"/>
    <w:rsid w:val="00857B9C"/>
    <w:rsid w:val="00862EAE"/>
    <w:rsid w:val="008734E9"/>
    <w:rsid w:val="008809D4"/>
    <w:rsid w:val="00886C2E"/>
    <w:rsid w:val="00890CF1"/>
    <w:rsid w:val="00891706"/>
    <w:rsid w:val="008A1729"/>
    <w:rsid w:val="008A2FB5"/>
    <w:rsid w:val="008C0F19"/>
    <w:rsid w:val="008C1707"/>
    <w:rsid w:val="009027EE"/>
    <w:rsid w:val="009039FA"/>
    <w:rsid w:val="0090428E"/>
    <w:rsid w:val="00905891"/>
    <w:rsid w:val="009132D9"/>
    <w:rsid w:val="00922805"/>
    <w:rsid w:val="00940DE1"/>
    <w:rsid w:val="00946E68"/>
    <w:rsid w:val="00947CE6"/>
    <w:rsid w:val="00963470"/>
    <w:rsid w:val="00967D3F"/>
    <w:rsid w:val="00970691"/>
    <w:rsid w:val="00973D14"/>
    <w:rsid w:val="00984EBA"/>
    <w:rsid w:val="00995919"/>
    <w:rsid w:val="009A6A17"/>
    <w:rsid w:val="009B3E1C"/>
    <w:rsid w:val="009B6313"/>
    <w:rsid w:val="009B6CC4"/>
    <w:rsid w:val="009C1629"/>
    <w:rsid w:val="009C30AF"/>
    <w:rsid w:val="009C7AAE"/>
    <w:rsid w:val="009D5C73"/>
    <w:rsid w:val="009E71B5"/>
    <w:rsid w:val="009E7F23"/>
    <w:rsid w:val="009F7B87"/>
    <w:rsid w:val="00A10C4C"/>
    <w:rsid w:val="00A35F08"/>
    <w:rsid w:val="00A46937"/>
    <w:rsid w:val="00A47B10"/>
    <w:rsid w:val="00A556F7"/>
    <w:rsid w:val="00A579BB"/>
    <w:rsid w:val="00A67396"/>
    <w:rsid w:val="00A70329"/>
    <w:rsid w:val="00A75338"/>
    <w:rsid w:val="00A8565F"/>
    <w:rsid w:val="00A87F62"/>
    <w:rsid w:val="00A95787"/>
    <w:rsid w:val="00AA08A2"/>
    <w:rsid w:val="00AA6F67"/>
    <w:rsid w:val="00AA77E8"/>
    <w:rsid w:val="00AA79B8"/>
    <w:rsid w:val="00AA79D8"/>
    <w:rsid w:val="00AA7E7A"/>
    <w:rsid w:val="00AB28F0"/>
    <w:rsid w:val="00AB6104"/>
    <w:rsid w:val="00AC3E1E"/>
    <w:rsid w:val="00AC4994"/>
    <w:rsid w:val="00AD5662"/>
    <w:rsid w:val="00AF2FEC"/>
    <w:rsid w:val="00B014C1"/>
    <w:rsid w:val="00B03572"/>
    <w:rsid w:val="00B15DCA"/>
    <w:rsid w:val="00B2727E"/>
    <w:rsid w:val="00B37C14"/>
    <w:rsid w:val="00B4280E"/>
    <w:rsid w:val="00B43980"/>
    <w:rsid w:val="00B44CDD"/>
    <w:rsid w:val="00B4701F"/>
    <w:rsid w:val="00B533C0"/>
    <w:rsid w:val="00B55843"/>
    <w:rsid w:val="00B627B4"/>
    <w:rsid w:val="00B62DA5"/>
    <w:rsid w:val="00B676AD"/>
    <w:rsid w:val="00B70324"/>
    <w:rsid w:val="00B71D06"/>
    <w:rsid w:val="00B77EFE"/>
    <w:rsid w:val="00B85773"/>
    <w:rsid w:val="00B925E3"/>
    <w:rsid w:val="00B939DF"/>
    <w:rsid w:val="00BA10C1"/>
    <w:rsid w:val="00BB2A3F"/>
    <w:rsid w:val="00BB3036"/>
    <w:rsid w:val="00BD0168"/>
    <w:rsid w:val="00BD2E12"/>
    <w:rsid w:val="00BE63CA"/>
    <w:rsid w:val="00BF004F"/>
    <w:rsid w:val="00BF6416"/>
    <w:rsid w:val="00C12707"/>
    <w:rsid w:val="00C16787"/>
    <w:rsid w:val="00C2489E"/>
    <w:rsid w:val="00C268B5"/>
    <w:rsid w:val="00C4170A"/>
    <w:rsid w:val="00C4277A"/>
    <w:rsid w:val="00C44592"/>
    <w:rsid w:val="00C45118"/>
    <w:rsid w:val="00C45577"/>
    <w:rsid w:val="00C61D42"/>
    <w:rsid w:val="00C62389"/>
    <w:rsid w:val="00C646FE"/>
    <w:rsid w:val="00C65969"/>
    <w:rsid w:val="00C71D6C"/>
    <w:rsid w:val="00C71E3D"/>
    <w:rsid w:val="00C75F77"/>
    <w:rsid w:val="00C90055"/>
    <w:rsid w:val="00C938B1"/>
    <w:rsid w:val="00C93F88"/>
    <w:rsid w:val="00CB2B1B"/>
    <w:rsid w:val="00CB6E8E"/>
    <w:rsid w:val="00CC23D6"/>
    <w:rsid w:val="00CC5E68"/>
    <w:rsid w:val="00CD0708"/>
    <w:rsid w:val="00CD1C6F"/>
    <w:rsid w:val="00CD6B49"/>
    <w:rsid w:val="00CE0287"/>
    <w:rsid w:val="00CE447D"/>
    <w:rsid w:val="00CF02AC"/>
    <w:rsid w:val="00D044CD"/>
    <w:rsid w:val="00D04E09"/>
    <w:rsid w:val="00D07FDB"/>
    <w:rsid w:val="00D23A3C"/>
    <w:rsid w:val="00D3480E"/>
    <w:rsid w:val="00D364A6"/>
    <w:rsid w:val="00D43BF8"/>
    <w:rsid w:val="00D54DBB"/>
    <w:rsid w:val="00D55E32"/>
    <w:rsid w:val="00D5667C"/>
    <w:rsid w:val="00D6152A"/>
    <w:rsid w:val="00D64396"/>
    <w:rsid w:val="00D83F33"/>
    <w:rsid w:val="00D86A9D"/>
    <w:rsid w:val="00DA5FF5"/>
    <w:rsid w:val="00DB050B"/>
    <w:rsid w:val="00DB0AF7"/>
    <w:rsid w:val="00DB5165"/>
    <w:rsid w:val="00DC4864"/>
    <w:rsid w:val="00DE0C3A"/>
    <w:rsid w:val="00DE2878"/>
    <w:rsid w:val="00DE5765"/>
    <w:rsid w:val="00E0349B"/>
    <w:rsid w:val="00E151E2"/>
    <w:rsid w:val="00E1685E"/>
    <w:rsid w:val="00E26C6F"/>
    <w:rsid w:val="00E304D7"/>
    <w:rsid w:val="00E31EAF"/>
    <w:rsid w:val="00E3200D"/>
    <w:rsid w:val="00E32A4E"/>
    <w:rsid w:val="00E44B39"/>
    <w:rsid w:val="00E45825"/>
    <w:rsid w:val="00E7062C"/>
    <w:rsid w:val="00E71E72"/>
    <w:rsid w:val="00E75CC9"/>
    <w:rsid w:val="00E9157C"/>
    <w:rsid w:val="00EA2AFD"/>
    <w:rsid w:val="00EB3726"/>
    <w:rsid w:val="00EB430D"/>
    <w:rsid w:val="00EC2A0F"/>
    <w:rsid w:val="00ED527B"/>
    <w:rsid w:val="00EF257B"/>
    <w:rsid w:val="00EF5977"/>
    <w:rsid w:val="00F024DC"/>
    <w:rsid w:val="00F153A9"/>
    <w:rsid w:val="00F1753A"/>
    <w:rsid w:val="00F229BB"/>
    <w:rsid w:val="00F23FC1"/>
    <w:rsid w:val="00F350A8"/>
    <w:rsid w:val="00F42EF6"/>
    <w:rsid w:val="00F50CCC"/>
    <w:rsid w:val="00F510CC"/>
    <w:rsid w:val="00F56E6D"/>
    <w:rsid w:val="00F57EFB"/>
    <w:rsid w:val="00F61545"/>
    <w:rsid w:val="00F61DD7"/>
    <w:rsid w:val="00F65402"/>
    <w:rsid w:val="00F706EC"/>
    <w:rsid w:val="00F70BDA"/>
    <w:rsid w:val="00F81966"/>
    <w:rsid w:val="00F8592C"/>
    <w:rsid w:val="00FB7BE2"/>
    <w:rsid w:val="00FC2DBF"/>
    <w:rsid w:val="00FC4947"/>
    <w:rsid w:val="00FE0744"/>
    <w:rsid w:val="00FE5A00"/>
    <w:rsid w:val="00FF6F8D"/>
    <w:rsid w:val="12FE8BB6"/>
    <w:rsid w:val="29A4086B"/>
    <w:rsid w:val="372B89A6"/>
    <w:rsid w:val="3EDE3E67"/>
    <w:rsid w:val="3FA43CC2"/>
    <w:rsid w:val="46914DD5"/>
    <w:rsid w:val="5B672BE7"/>
    <w:rsid w:val="69101F54"/>
    <w:rsid w:val="70EEC69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E2A72B"/>
  <w15:docId w15:val="{CAB7FFE2-9B09-4298-A855-712740F9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27"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1A681C"/>
    <w:rPr>
      <w:rFonts w:ascii="Calibri-Light" w:eastAsia="Calibri-Light" w:hAnsi="Calibri-Light" w:cs="Calibri-Light"/>
      <w:lang w:bidi="en-US"/>
    </w:rPr>
  </w:style>
  <w:style w:type="paragraph" w:styleId="Heading1">
    <w:name w:val="heading 1"/>
    <w:basedOn w:val="Normal"/>
    <w:next w:val="Normal"/>
    <w:link w:val="Heading1Char"/>
    <w:uiPriority w:val="9"/>
    <w:semiHidden/>
    <w:rsid w:val="00890CF1"/>
    <w:pPr>
      <w:keepNext/>
      <w:keepLines/>
      <w:spacing w:before="240"/>
      <w:outlineLvl w:val="0"/>
    </w:pPr>
    <w:rPr>
      <w:rFonts w:asciiTheme="majorHAnsi" w:eastAsiaTheme="majorEastAsia" w:hAnsiTheme="majorHAnsi" w:cstheme="majorBidi"/>
      <w:color w:val="001D58" w:themeColor="accent1" w:themeShade="BF"/>
      <w:sz w:val="32"/>
      <w:szCs w:val="32"/>
    </w:rPr>
  </w:style>
  <w:style w:type="paragraph" w:styleId="Heading3">
    <w:name w:val="heading 3"/>
    <w:basedOn w:val="Normal"/>
    <w:next w:val="Normal"/>
    <w:link w:val="Heading3Char"/>
    <w:uiPriority w:val="9"/>
    <w:semiHidden/>
    <w:unhideWhenUsed/>
    <w:qFormat/>
    <w:rsid w:val="00DB5165"/>
    <w:pPr>
      <w:keepNext/>
      <w:keepLines/>
      <w:spacing w:before="40"/>
      <w:outlineLvl w:val="2"/>
    </w:pPr>
    <w:rPr>
      <w:rFonts w:asciiTheme="majorHAnsi" w:eastAsiaTheme="majorEastAsia" w:hAnsiTheme="majorHAnsi" w:cstheme="majorBidi"/>
      <w:color w:val="00133A" w:themeColor="accent1" w:themeShade="7F"/>
      <w:sz w:val="24"/>
      <w:szCs w:val="24"/>
    </w:rPr>
  </w:style>
  <w:style w:type="paragraph" w:styleId="Heading8">
    <w:name w:val="heading 8"/>
    <w:basedOn w:val="Normal"/>
    <w:next w:val="Normal"/>
    <w:link w:val="Heading8Char"/>
    <w:uiPriority w:val="9"/>
    <w:semiHidden/>
    <w:unhideWhenUsed/>
    <w:qFormat/>
    <w:rsid w:val="00890CF1"/>
    <w:pPr>
      <w:keepNext/>
      <w:keepLines/>
      <w:spacing w:before="40"/>
      <w:outlineLvl w:val="7"/>
    </w:pPr>
    <w:rPr>
      <w:rFonts w:asciiTheme="majorHAnsi" w:eastAsiaTheme="majorEastAsia" w:hAnsiTheme="majorHAnsi" w:cstheme="majorBidi"/>
      <w:color w:val="002776"/>
      <w:sz w:val="21"/>
      <w:szCs w:val="21"/>
    </w:rPr>
  </w:style>
  <w:style w:type="paragraph" w:styleId="Heading9">
    <w:name w:val="heading 9"/>
    <w:basedOn w:val="Normal"/>
    <w:next w:val="Normal"/>
    <w:link w:val="Heading9Char"/>
    <w:uiPriority w:val="9"/>
    <w:semiHidden/>
    <w:unhideWhenUsed/>
    <w:qFormat/>
    <w:rsid w:val="00890CF1"/>
    <w:pPr>
      <w:keepNext/>
      <w:keepLines/>
      <w:spacing w:before="40"/>
      <w:outlineLvl w:val="8"/>
    </w:pPr>
    <w:rPr>
      <w:rFonts w:asciiTheme="majorHAnsi" w:eastAsiaTheme="majorEastAsia" w:hAnsiTheme="majorHAnsi" w:cstheme="majorBidi"/>
      <w:i/>
      <w:iCs/>
      <w:color w:val="00277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90CF1"/>
    <w:pPr>
      <w:suppressAutoHyphens/>
      <w:spacing w:before="120" w:after="120" w:line="276" w:lineRule="auto"/>
      <w:jc w:val="both"/>
    </w:pPr>
    <w:rPr>
      <w:rFonts w:eastAsia="Calibri-Light" w:cs="Calibri-Light"/>
      <w:color w:val="000000"/>
      <w:spacing w:val="-6"/>
      <w:kern w:val="22"/>
      <w:lang w:bidi="en-US"/>
    </w:rPr>
  </w:style>
  <w:style w:type="paragraph" w:styleId="Header">
    <w:name w:val="header"/>
    <w:basedOn w:val="Normal"/>
    <w:link w:val="HeaderChar"/>
    <w:uiPriority w:val="99"/>
    <w:semiHidden/>
    <w:rsid w:val="00890CF1"/>
    <w:pPr>
      <w:tabs>
        <w:tab w:val="center" w:pos="4320"/>
        <w:tab w:val="right" w:pos="8640"/>
      </w:tabs>
    </w:pPr>
  </w:style>
  <w:style w:type="character" w:customStyle="1" w:styleId="HeaderChar">
    <w:name w:val="Header Char"/>
    <w:basedOn w:val="DefaultParagraphFont"/>
    <w:link w:val="Header"/>
    <w:uiPriority w:val="99"/>
    <w:semiHidden/>
    <w:rsid w:val="00890CF1"/>
    <w:rPr>
      <w:rFonts w:ascii="Calibri-Light" w:eastAsia="Calibri-Light" w:hAnsi="Calibri-Light" w:cs="Calibri-Light"/>
      <w:lang w:bidi="en-US"/>
    </w:rPr>
  </w:style>
  <w:style w:type="paragraph" w:customStyle="1" w:styleId="MemoTitleText">
    <w:name w:val="Memo Title Text"/>
    <w:uiPriority w:val="9"/>
    <w:qFormat/>
    <w:rsid w:val="00F42EF6"/>
    <w:pPr>
      <w:suppressAutoHyphens/>
      <w:ind w:right="2160"/>
      <w:contextualSpacing/>
      <w:outlineLvl w:val="0"/>
    </w:pPr>
    <w:rPr>
      <w:rFonts w:ascii="Times New Roman" w:eastAsia="Calibri-Light" w:hAnsi="Times New Roman" w:cs="Calibri-Light"/>
      <w:color w:val="002776"/>
      <w:kern w:val="82"/>
      <w:sz w:val="72"/>
      <w:szCs w:val="82"/>
      <w:lang w:bidi="en-US"/>
    </w:rPr>
  </w:style>
  <w:style w:type="paragraph" w:customStyle="1" w:styleId="Header-Pg1-ClientName">
    <w:name w:val="Header-Pg 1 - Client Name"/>
    <w:uiPriority w:val="22"/>
    <w:qFormat/>
    <w:rsid w:val="000530B9"/>
    <w:pPr>
      <w:pBdr>
        <w:bottom w:val="single" w:sz="12" w:space="10" w:color="939598"/>
      </w:pBdr>
      <w:suppressAutoHyphens/>
      <w:spacing w:after="360" w:line="340" w:lineRule="exact"/>
      <w:outlineLvl w:val="1"/>
    </w:pPr>
    <w:rPr>
      <w:rFonts w:ascii="Calibri" w:eastAsia="Calibri-Light" w:hAnsi="Calibri" w:cs="Calibri-Light"/>
      <w:b/>
      <w:bCs/>
      <w:color w:val="002776"/>
      <w:szCs w:val="26"/>
      <w:lang w:bidi="en-US"/>
    </w:rPr>
  </w:style>
  <w:style w:type="paragraph" w:customStyle="1" w:styleId="NameDate">
    <w:name w:val="Name &amp; Date"/>
    <w:uiPriority w:val="17"/>
    <w:qFormat/>
    <w:rsid w:val="00890CF1"/>
    <w:pPr>
      <w:tabs>
        <w:tab w:val="left" w:pos="5760"/>
      </w:tabs>
      <w:suppressAutoHyphens/>
      <w:spacing w:before="120" w:after="120" w:line="276" w:lineRule="auto"/>
      <w:outlineLvl w:val="2"/>
    </w:pPr>
    <w:rPr>
      <w:rFonts w:ascii="Calibri" w:eastAsia="Calibri-Light" w:hAnsi="Calibri" w:cs="Calibri-Light"/>
      <w:b/>
      <w:bCs/>
      <w:caps/>
      <w:color w:val="000000"/>
      <w:kern w:val="24"/>
      <w:sz w:val="24"/>
      <w:szCs w:val="24"/>
      <w:lang w:bidi="en-US"/>
    </w:rPr>
  </w:style>
  <w:style w:type="character" w:customStyle="1" w:styleId="H3-TextHeading">
    <w:name w:val="H3-Text Heading"/>
    <w:basedOn w:val="DefaultParagraphFont"/>
    <w:qFormat/>
    <w:rsid w:val="00890CF1"/>
    <w:rPr>
      <w:rFonts w:ascii="Calibri" w:hAnsi="Calibri"/>
      <w:b/>
      <w:bCs/>
      <w:color w:val="002776"/>
      <w:spacing w:val="0"/>
      <w:w w:val="100"/>
      <w:kern w:val="22"/>
      <w:position w:val="0"/>
      <w:sz w:val="22"/>
      <w:szCs w:val="22"/>
    </w:rPr>
  </w:style>
  <w:style w:type="paragraph" w:customStyle="1" w:styleId="H1-MainHeading">
    <w:name w:val="H1-Main Heading"/>
    <w:autoRedefine/>
    <w:qFormat/>
    <w:rsid w:val="00890CF1"/>
    <w:pPr>
      <w:spacing w:before="120" w:line="276" w:lineRule="auto"/>
      <w:jc w:val="center"/>
      <w:outlineLvl w:val="3"/>
    </w:pPr>
    <w:rPr>
      <w:rFonts w:ascii="Calibri" w:eastAsia="Calibri-Light" w:hAnsi="Calibri" w:cs="Calibri-Light"/>
      <w:b/>
      <w:bCs/>
      <w:color w:val="002776"/>
      <w:kern w:val="32"/>
      <w:sz w:val="32"/>
      <w:szCs w:val="32"/>
      <w:lang w:val="en-CA"/>
    </w:rPr>
  </w:style>
  <w:style w:type="paragraph" w:customStyle="1" w:styleId="SectionDescription">
    <w:name w:val="Section Description"/>
    <w:uiPriority w:val="1"/>
    <w:qFormat/>
    <w:rsid w:val="00890CF1"/>
    <w:pPr>
      <w:pBdr>
        <w:bottom w:val="single" w:sz="36" w:space="10" w:color="B1B1B1"/>
      </w:pBdr>
      <w:suppressAutoHyphens/>
      <w:spacing w:before="120" w:after="120" w:line="276" w:lineRule="auto"/>
      <w:jc w:val="center"/>
    </w:pPr>
    <w:rPr>
      <w:rFonts w:ascii="Calibri" w:eastAsia="Calibri-Light" w:hAnsi="Calibri" w:cs="Calibri-Light"/>
      <w:i/>
      <w:iCs/>
      <w:color w:val="000000"/>
      <w:kern w:val="22"/>
      <w:lang w:val="en-CA"/>
    </w:rPr>
  </w:style>
  <w:style w:type="paragraph" w:customStyle="1" w:styleId="Header-Pg2-DocumentTitle">
    <w:name w:val="Header-Pg 2 - Document Title"/>
    <w:uiPriority w:val="23"/>
    <w:qFormat/>
    <w:rsid w:val="00890CF1"/>
    <w:rPr>
      <w:rFonts w:ascii="Times New Roman" w:eastAsia="Calibri-Light" w:hAnsi="Times New Roman" w:cs="Calibri-Light"/>
      <w:color w:val="002776"/>
      <w:kern w:val="82"/>
      <w:sz w:val="36"/>
      <w:szCs w:val="82"/>
      <w:lang w:bidi="en-US"/>
    </w:rPr>
  </w:style>
  <w:style w:type="paragraph" w:styleId="Footer">
    <w:name w:val="footer"/>
    <w:basedOn w:val="Normal"/>
    <w:link w:val="FooterChar"/>
    <w:uiPriority w:val="30"/>
    <w:rsid w:val="00890CF1"/>
    <w:pPr>
      <w:tabs>
        <w:tab w:val="center" w:pos="4320"/>
        <w:tab w:val="right" w:pos="8640"/>
      </w:tabs>
    </w:pPr>
    <w:rPr>
      <w:rFonts w:asciiTheme="minorHAnsi" w:hAnsiTheme="minorHAnsi"/>
    </w:rPr>
  </w:style>
  <w:style w:type="character" w:customStyle="1" w:styleId="FooterChar">
    <w:name w:val="Footer Char"/>
    <w:basedOn w:val="DefaultParagraphFont"/>
    <w:link w:val="Footer"/>
    <w:uiPriority w:val="30"/>
    <w:rsid w:val="00890CF1"/>
    <w:rPr>
      <w:rFonts w:eastAsia="Calibri-Light" w:cs="Calibri-Light"/>
      <w:lang w:bidi="en-US"/>
    </w:rPr>
  </w:style>
  <w:style w:type="paragraph" w:styleId="ListParagraph">
    <w:name w:val="List Paragraph"/>
    <w:basedOn w:val="Normal"/>
    <w:link w:val="ListParagraphChar"/>
    <w:uiPriority w:val="34"/>
    <w:semiHidden/>
    <w:rsid w:val="00890CF1"/>
    <w:pPr>
      <w:ind w:left="720"/>
      <w:contextualSpacing/>
    </w:pPr>
  </w:style>
  <w:style w:type="paragraph" w:styleId="BalloonText">
    <w:name w:val="Balloon Text"/>
    <w:basedOn w:val="Normal"/>
    <w:link w:val="BalloonTextChar"/>
    <w:uiPriority w:val="99"/>
    <w:semiHidden/>
    <w:unhideWhenUsed/>
    <w:rsid w:val="00890CF1"/>
    <w:rPr>
      <w:rFonts w:ascii="Times New Roman" w:hAnsi="Times New Roman" w:cs="Times New Roman"/>
      <w:sz w:val="18"/>
      <w:szCs w:val="18"/>
    </w:rPr>
  </w:style>
  <w:style w:type="numbering" w:customStyle="1" w:styleId="NumberedList">
    <w:name w:val="Numbered List"/>
    <w:basedOn w:val="NoList"/>
    <w:uiPriority w:val="99"/>
    <w:rsid w:val="00890CF1"/>
    <w:pPr>
      <w:numPr>
        <w:numId w:val="4"/>
      </w:numPr>
    </w:pPr>
  </w:style>
  <w:style w:type="character" w:customStyle="1" w:styleId="BalloonTextChar">
    <w:name w:val="Balloon Text Char"/>
    <w:basedOn w:val="DefaultParagraphFont"/>
    <w:link w:val="BalloonText"/>
    <w:uiPriority w:val="99"/>
    <w:semiHidden/>
    <w:rsid w:val="00890CF1"/>
    <w:rPr>
      <w:rFonts w:ascii="Times New Roman" w:eastAsia="Calibri-Light" w:hAnsi="Times New Roman" w:cs="Times New Roman"/>
      <w:sz w:val="18"/>
      <w:szCs w:val="18"/>
      <w:lang w:bidi="en-US"/>
    </w:rPr>
  </w:style>
  <w:style w:type="character" w:customStyle="1" w:styleId="BodyTextChar">
    <w:name w:val="Body Text Char"/>
    <w:basedOn w:val="DefaultParagraphFont"/>
    <w:link w:val="BodyText"/>
    <w:rsid w:val="00890CF1"/>
    <w:rPr>
      <w:rFonts w:eastAsia="Calibri-Light" w:cs="Calibri-Light"/>
      <w:color w:val="000000"/>
      <w:spacing w:val="-6"/>
      <w:kern w:val="22"/>
      <w:lang w:bidi="en-US"/>
    </w:rPr>
  </w:style>
  <w:style w:type="numbering" w:customStyle="1" w:styleId="NumberedQuestion">
    <w:name w:val="Numbered Question"/>
    <w:basedOn w:val="NoList"/>
    <w:uiPriority w:val="99"/>
    <w:rsid w:val="00890CF1"/>
    <w:pPr>
      <w:numPr>
        <w:numId w:val="17"/>
      </w:numPr>
    </w:pPr>
  </w:style>
  <w:style w:type="character" w:customStyle="1" w:styleId="Heading8Char">
    <w:name w:val="Heading 8 Char"/>
    <w:basedOn w:val="DefaultParagraphFont"/>
    <w:link w:val="Heading8"/>
    <w:uiPriority w:val="9"/>
    <w:semiHidden/>
    <w:rsid w:val="00890CF1"/>
    <w:rPr>
      <w:rFonts w:asciiTheme="majorHAnsi" w:eastAsiaTheme="majorEastAsia" w:hAnsiTheme="majorHAnsi" w:cstheme="majorBidi"/>
      <w:color w:val="002776"/>
      <w:sz w:val="21"/>
      <w:szCs w:val="21"/>
      <w:lang w:bidi="en-US"/>
    </w:rPr>
  </w:style>
  <w:style w:type="character" w:customStyle="1" w:styleId="Heading9Char">
    <w:name w:val="Heading 9 Char"/>
    <w:basedOn w:val="DefaultParagraphFont"/>
    <w:link w:val="Heading9"/>
    <w:uiPriority w:val="9"/>
    <w:semiHidden/>
    <w:rsid w:val="00890CF1"/>
    <w:rPr>
      <w:rFonts w:asciiTheme="majorHAnsi" w:eastAsiaTheme="majorEastAsia" w:hAnsiTheme="majorHAnsi" w:cstheme="majorBidi"/>
      <w:i/>
      <w:iCs/>
      <w:color w:val="002776"/>
      <w:sz w:val="21"/>
      <w:szCs w:val="21"/>
      <w:lang w:bidi="en-US"/>
    </w:rPr>
  </w:style>
  <w:style w:type="paragraph" w:styleId="Subtitle">
    <w:name w:val="Subtitle"/>
    <w:basedOn w:val="Normal"/>
    <w:next w:val="Normal"/>
    <w:link w:val="SubtitleChar"/>
    <w:uiPriority w:val="11"/>
    <w:semiHidden/>
    <w:rsid w:val="00890CF1"/>
    <w:pPr>
      <w:numPr>
        <w:ilvl w:val="1"/>
      </w:numPr>
      <w:spacing w:after="160"/>
    </w:pPr>
    <w:rPr>
      <w:rFonts w:asciiTheme="minorHAnsi" w:eastAsiaTheme="minorEastAsia" w:hAnsiTheme="minorHAnsi" w:cstheme="minorBidi"/>
      <w:color w:val="002776"/>
      <w:spacing w:val="15"/>
    </w:rPr>
  </w:style>
  <w:style w:type="character" w:customStyle="1" w:styleId="SubtitleChar">
    <w:name w:val="Subtitle Char"/>
    <w:basedOn w:val="DefaultParagraphFont"/>
    <w:link w:val="Subtitle"/>
    <w:uiPriority w:val="11"/>
    <w:semiHidden/>
    <w:rsid w:val="00890CF1"/>
    <w:rPr>
      <w:rFonts w:eastAsiaTheme="minorEastAsia"/>
      <w:color w:val="002776"/>
      <w:spacing w:val="15"/>
      <w:lang w:bidi="en-US"/>
    </w:rPr>
  </w:style>
  <w:style w:type="character" w:styleId="SubtleEmphasis">
    <w:name w:val="Subtle Emphasis"/>
    <w:basedOn w:val="DefaultParagraphFont"/>
    <w:uiPriority w:val="19"/>
    <w:semiHidden/>
    <w:rsid w:val="00890CF1"/>
    <w:rPr>
      <w:i/>
      <w:iCs/>
      <w:color w:val="002776"/>
    </w:rPr>
  </w:style>
  <w:style w:type="character" w:styleId="IntenseEmphasis">
    <w:name w:val="Intense Emphasis"/>
    <w:basedOn w:val="DefaultParagraphFont"/>
    <w:uiPriority w:val="21"/>
    <w:semiHidden/>
    <w:rsid w:val="00890CF1"/>
    <w:rPr>
      <w:i/>
      <w:iCs/>
      <w:color w:val="002776"/>
    </w:rPr>
  </w:style>
  <w:style w:type="table" w:styleId="TableGrid">
    <w:name w:val="Table Grid"/>
    <w:basedOn w:val="TableNormal"/>
    <w:uiPriority w:val="59"/>
    <w:rsid w:val="0089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29"/>
    <w:rsid w:val="00890CF1"/>
  </w:style>
  <w:style w:type="paragraph" w:customStyle="1" w:styleId="Header-Pg2-TitleOrganization">
    <w:name w:val="Header-Pg 2 - Title &amp; Organization"/>
    <w:basedOn w:val="Normal"/>
    <w:next w:val="BodyText"/>
    <w:uiPriority w:val="24"/>
    <w:qFormat/>
    <w:rsid w:val="00890CF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s>
      <w:suppressAutoHyphens/>
      <w:adjustRightInd w:val="0"/>
      <w:spacing w:line="280" w:lineRule="atLeast"/>
      <w:textAlignment w:val="center"/>
    </w:pPr>
    <w:rPr>
      <w:rFonts w:asciiTheme="minorHAnsi" w:eastAsiaTheme="minorHAnsi" w:hAnsiTheme="minorHAnsi" w:cs="Calibri-Bold"/>
      <w:b/>
      <w:bCs/>
      <w:color w:val="002776"/>
      <w:spacing w:val="-2"/>
      <w:szCs w:val="18"/>
      <w:lang w:bidi="ar-SA"/>
    </w:rPr>
  </w:style>
  <w:style w:type="paragraph" w:styleId="ListNumber">
    <w:name w:val="List Number"/>
    <w:basedOn w:val="BodyText"/>
    <w:uiPriority w:val="4"/>
    <w:qFormat/>
    <w:rsid w:val="00890CF1"/>
    <w:rPr>
      <w:shd w:val="clear" w:color="auto" w:fill="FFFFFF"/>
      <w:lang w:val="en-CA" w:bidi="ar-SA"/>
    </w:rPr>
  </w:style>
  <w:style w:type="paragraph" w:customStyle="1" w:styleId="Cover-PageTitle">
    <w:name w:val="Cover - Page Title"/>
    <w:basedOn w:val="Normal"/>
    <w:link w:val="Cover-PageTitleChar"/>
    <w:uiPriority w:val="2"/>
    <w:qFormat/>
    <w:rsid w:val="00890CF1"/>
    <w:rPr>
      <w:rFonts w:ascii="Times New Roman" w:hAnsi="Times New Roman"/>
      <w:color w:val="002776"/>
      <w:sz w:val="36"/>
      <w:lang w:val="en-CA" w:bidi="ar-SA"/>
    </w:rPr>
  </w:style>
  <w:style w:type="character" w:customStyle="1" w:styleId="Cover-PageTitleChar">
    <w:name w:val="Cover - Page Title Char"/>
    <w:basedOn w:val="DefaultParagraphFont"/>
    <w:link w:val="Cover-PageTitle"/>
    <w:uiPriority w:val="2"/>
    <w:rsid w:val="00714DC3"/>
    <w:rPr>
      <w:rFonts w:ascii="Times New Roman" w:eastAsia="Calibri-Light" w:hAnsi="Times New Roman" w:cs="Calibri-Light"/>
      <w:color w:val="002776"/>
      <w:sz w:val="36"/>
      <w:lang w:val="en-CA"/>
    </w:rPr>
  </w:style>
  <w:style w:type="paragraph" w:customStyle="1" w:styleId="CallOutHeading">
    <w:name w:val="Call Out Heading"/>
    <w:uiPriority w:val="12"/>
    <w:qFormat/>
    <w:rsid w:val="00890CF1"/>
    <w:pPr>
      <w:pBdr>
        <w:bottom w:val="single" w:sz="36" w:space="7" w:color="B1B1B1"/>
      </w:pBdr>
      <w:suppressAutoHyphens/>
      <w:spacing w:line="280" w:lineRule="exact"/>
      <w:jc w:val="right"/>
    </w:pPr>
    <w:rPr>
      <w:rFonts w:asciiTheme="majorHAnsi" w:eastAsia="Calibri-Light" w:hAnsiTheme="majorHAnsi" w:cs="Calibri-Light"/>
      <w:b/>
      <w:iCs/>
      <w:color w:val="000000" w:themeColor="text1"/>
      <w:kern w:val="22"/>
      <w:lang w:bidi="en-US"/>
    </w:rPr>
  </w:style>
  <w:style w:type="paragraph" w:customStyle="1" w:styleId="Cover-ClientPositionName">
    <w:name w:val="Cover - Client &amp; Position Name"/>
    <w:uiPriority w:val="2"/>
    <w:qFormat/>
    <w:rsid w:val="00890CF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s>
      <w:suppressAutoHyphens/>
      <w:adjustRightInd w:val="0"/>
      <w:spacing w:line="400" w:lineRule="atLeast"/>
      <w:jc w:val="right"/>
      <w:textAlignment w:val="center"/>
      <w:outlineLvl w:val="0"/>
    </w:pPr>
    <w:rPr>
      <w:rFonts w:asciiTheme="majorHAnsi" w:hAnsiTheme="majorHAnsi" w:cs="Calibri-Bold"/>
      <w:b/>
      <w:bCs/>
      <w:color w:val="273775"/>
      <w:sz w:val="32"/>
      <w:szCs w:val="32"/>
    </w:rPr>
  </w:style>
  <w:style w:type="paragraph" w:customStyle="1" w:styleId="Cover-ContactInfo">
    <w:name w:val="Cover - Contact Info"/>
    <w:uiPriority w:val="2"/>
    <w:qFormat/>
    <w:rsid w:val="00890CF1"/>
    <w:pPr>
      <w:suppressAutoHyphens/>
      <w:spacing w:line="320" w:lineRule="exact"/>
      <w:jc w:val="center"/>
    </w:pPr>
    <w:rPr>
      <w:rFonts w:asciiTheme="majorHAnsi" w:hAnsiTheme="majorHAnsi" w:cs="Calibri-Bold"/>
      <w:b/>
      <w:bCs/>
      <w:color w:val="FFFFFF" w:themeColor="background1"/>
      <w14:textOutline w14:w="9525" w14:cap="flat" w14:cmpd="sng" w14:algn="ctr">
        <w14:noFill/>
        <w14:prstDash w14:val="solid"/>
        <w14:round/>
      </w14:textOutline>
    </w:rPr>
  </w:style>
  <w:style w:type="paragraph" w:customStyle="1" w:styleId="Cover-Intro">
    <w:name w:val="Cover - Intro"/>
    <w:uiPriority w:val="2"/>
    <w:qFormat/>
    <w:rsid w:val="00890CF1"/>
    <w:pPr>
      <w:suppressAutoHyphens/>
      <w:spacing w:before="120" w:line="340" w:lineRule="exact"/>
      <w:jc w:val="right"/>
      <w:outlineLvl w:val="2"/>
    </w:pPr>
    <w:rPr>
      <w:rFonts w:ascii="Calibri" w:eastAsia="Calibri-Light" w:hAnsi="Calibri" w:cs="Calibri-Light"/>
      <w:b/>
      <w:bCs/>
      <w:caps/>
      <w:color w:val="000000"/>
      <w:kern w:val="24"/>
      <w:sz w:val="24"/>
      <w:szCs w:val="24"/>
      <w:lang w:bidi="en-US"/>
    </w:rPr>
  </w:style>
  <w:style w:type="paragraph" w:customStyle="1" w:styleId="CallOutBody">
    <w:name w:val="Call Out Body"/>
    <w:next w:val="Normal"/>
    <w:uiPriority w:val="13"/>
    <w:qFormat/>
    <w:rsid w:val="00890CF1"/>
    <w:pPr>
      <w:suppressAutoHyphens/>
      <w:spacing w:before="120" w:line="280" w:lineRule="exact"/>
      <w:jc w:val="right"/>
    </w:pPr>
    <w:rPr>
      <w:rFonts w:eastAsia="Calibri-Light" w:cs="Calibri-Light"/>
      <w:i/>
      <w:iCs/>
      <w:color w:val="000000"/>
      <w:lang w:bidi="en-US"/>
    </w:rPr>
  </w:style>
  <w:style w:type="paragraph" w:customStyle="1" w:styleId="H2-SubHeadings">
    <w:name w:val="H2-Sub Headings"/>
    <w:basedOn w:val="BodyText"/>
    <w:next w:val="BodyText"/>
    <w:link w:val="H2-SubHeadingsChar"/>
    <w:autoRedefine/>
    <w:qFormat/>
    <w:rsid w:val="00E304D7"/>
    <w:pPr>
      <w:spacing w:before="240"/>
      <w:jc w:val="left"/>
    </w:pPr>
    <w:rPr>
      <w:rFonts w:asciiTheme="majorHAnsi" w:hAnsiTheme="majorHAnsi"/>
      <w:b/>
      <w:color w:val="002776"/>
      <w:sz w:val="28"/>
    </w:rPr>
  </w:style>
  <w:style w:type="paragraph" w:customStyle="1" w:styleId="SubHeads">
    <w:name w:val="Sub Heads"/>
    <w:basedOn w:val="Normal"/>
    <w:uiPriority w:val="99"/>
    <w:semiHidden/>
    <w:rsid w:val="00890CF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s>
      <w:suppressAutoHyphens/>
      <w:adjustRightInd w:val="0"/>
      <w:spacing w:before="270" w:line="280" w:lineRule="atLeast"/>
      <w:textAlignment w:val="center"/>
    </w:pPr>
    <w:rPr>
      <w:rFonts w:ascii="Calibri-Bold" w:eastAsiaTheme="minorHAnsi" w:hAnsi="Calibri-Bold" w:cs="Calibri-Bold"/>
      <w:b/>
      <w:bCs/>
      <w:color w:val="273775"/>
      <w:lang w:bidi="ar-SA"/>
    </w:rPr>
  </w:style>
  <w:style w:type="paragraph" w:customStyle="1" w:styleId="Bullet1ListBullet">
    <w:name w:val="Bullet 1  (List Bullet)"/>
    <w:basedOn w:val="BodyText"/>
    <w:uiPriority w:val="1"/>
    <w:qFormat/>
    <w:rsid w:val="00A556F7"/>
    <w:pPr>
      <w:numPr>
        <w:numId w:val="46"/>
      </w:numPr>
    </w:pPr>
  </w:style>
  <w:style w:type="character" w:styleId="Hyperlink">
    <w:name w:val="Hyperlink"/>
    <w:basedOn w:val="DefaultParagraphFont"/>
    <w:uiPriority w:val="31"/>
    <w:unhideWhenUsed/>
    <w:rsid w:val="00890CF1"/>
    <w:rPr>
      <w:rFonts w:asciiTheme="minorHAnsi" w:hAnsiTheme="minorHAnsi"/>
      <w:color w:val="002776" w:themeColor="accent1"/>
      <w:sz w:val="22"/>
      <w:u w:val="single"/>
    </w:rPr>
  </w:style>
  <w:style w:type="character" w:styleId="UnresolvedMention">
    <w:name w:val="Unresolved Mention"/>
    <w:basedOn w:val="DefaultParagraphFont"/>
    <w:uiPriority w:val="99"/>
    <w:semiHidden/>
    <w:unhideWhenUsed/>
    <w:rsid w:val="00C646FE"/>
    <w:rPr>
      <w:color w:val="605E5C"/>
      <w:shd w:val="clear" w:color="auto" w:fill="E1DFDD"/>
    </w:rPr>
  </w:style>
  <w:style w:type="paragraph" w:customStyle="1" w:styleId="Bullet2ListBullet2">
    <w:name w:val="Bullet 2  (List Bullet 2)"/>
    <w:basedOn w:val="Normal"/>
    <w:uiPriority w:val="1"/>
    <w:qFormat/>
    <w:rsid w:val="00A556F7"/>
    <w:pPr>
      <w:numPr>
        <w:ilvl w:val="1"/>
        <w:numId w:val="46"/>
      </w:numPr>
      <w:spacing w:before="120" w:line="276" w:lineRule="auto"/>
    </w:pPr>
  </w:style>
  <w:style w:type="character" w:styleId="CommentReference">
    <w:name w:val="annotation reference"/>
    <w:basedOn w:val="DefaultParagraphFont"/>
    <w:uiPriority w:val="99"/>
    <w:semiHidden/>
    <w:unhideWhenUsed/>
    <w:rsid w:val="00890CF1"/>
    <w:rPr>
      <w:sz w:val="16"/>
      <w:szCs w:val="16"/>
    </w:rPr>
  </w:style>
  <w:style w:type="paragraph" w:styleId="CommentText">
    <w:name w:val="annotation text"/>
    <w:basedOn w:val="Normal"/>
    <w:link w:val="CommentTextChar"/>
    <w:uiPriority w:val="99"/>
    <w:unhideWhenUsed/>
    <w:rsid w:val="00890CF1"/>
    <w:rPr>
      <w:sz w:val="20"/>
      <w:szCs w:val="20"/>
    </w:rPr>
  </w:style>
  <w:style w:type="character" w:customStyle="1" w:styleId="CommentTextChar">
    <w:name w:val="Comment Text Char"/>
    <w:basedOn w:val="DefaultParagraphFont"/>
    <w:link w:val="CommentText"/>
    <w:uiPriority w:val="99"/>
    <w:rsid w:val="00890CF1"/>
    <w:rPr>
      <w:rFonts w:ascii="Calibri-Light" w:eastAsia="Calibri-Light" w:hAnsi="Calibri-Light" w:cs="Calibri-Light"/>
      <w:sz w:val="20"/>
      <w:szCs w:val="20"/>
      <w:lang w:bidi="en-US"/>
    </w:rPr>
  </w:style>
  <w:style w:type="paragraph" w:styleId="CommentSubject">
    <w:name w:val="annotation subject"/>
    <w:basedOn w:val="CommentText"/>
    <w:next w:val="CommentText"/>
    <w:link w:val="CommentSubjectChar"/>
    <w:uiPriority w:val="99"/>
    <w:semiHidden/>
    <w:unhideWhenUsed/>
    <w:rsid w:val="00890CF1"/>
    <w:rPr>
      <w:b/>
      <w:bCs/>
    </w:rPr>
  </w:style>
  <w:style w:type="character" w:customStyle="1" w:styleId="CommentSubjectChar">
    <w:name w:val="Comment Subject Char"/>
    <w:basedOn w:val="CommentTextChar"/>
    <w:link w:val="CommentSubject"/>
    <w:uiPriority w:val="99"/>
    <w:semiHidden/>
    <w:rsid w:val="00890CF1"/>
    <w:rPr>
      <w:rFonts w:ascii="Calibri-Light" w:eastAsia="Calibri-Light" w:hAnsi="Calibri-Light" w:cs="Calibri-Light"/>
      <w:b/>
      <w:bCs/>
      <w:sz w:val="20"/>
      <w:szCs w:val="20"/>
      <w:lang w:bidi="en-US"/>
    </w:rPr>
  </w:style>
  <w:style w:type="character" w:customStyle="1" w:styleId="ListParagraphChar">
    <w:name w:val="List Paragraph Char"/>
    <w:basedOn w:val="DefaultParagraphFont"/>
    <w:link w:val="ListParagraph"/>
    <w:uiPriority w:val="34"/>
    <w:semiHidden/>
    <w:rsid w:val="00890CF1"/>
    <w:rPr>
      <w:rFonts w:ascii="Calibri-Light" w:eastAsia="Calibri-Light" w:hAnsi="Calibri-Light" w:cs="Calibri-Light"/>
      <w:lang w:bidi="en-US"/>
    </w:rPr>
  </w:style>
  <w:style w:type="paragraph" w:customStyle="1" w:styleId="Figure-Bullet">
    <w:name w:val="Figure - Bullet"/>
    <w:basedOn w:val="ListParagraph"/>
    <w:link w:val="Figure-BulletChar"/>
    <w:uiPriority w:val="26"/>
    <w:qFormat/>
    <w:rsid w:val="00890CF1"/>
    <w:pPr>
      <w:widowControl/>
      <w:numPr>
        <w:numId w:val="38"/>
      </w:numPr>
      <w:autoSpaceDE/>
      <w:autoSpaceDN/>
      <w:spacing w:before="60" w:after="60"/>
    </w:pPr>
    <w:rPr>
      <w:rFonts w:cs="Verdana"/>
      <w:color w:val="002776"/>
      <w:sz w:val="14"/>
      <w:szCs w:val="14"/>
    </w:rPr>
  </w:style>
  <w:style w:type="character" w:customStyle="1" w:styleId="Figure-BulletChar">
    <w:name w:val="Figure - Bullet Char"/>
    <w:basedOn w:val="ListParagraphChar"/>
    <w:link w:val="Figure-Bullet"/>
    <w:uiPriority w:val="26"/>
    <w:rsid w:val="00890CF1"/>
    <w:rPr>
      <w:rFonts w:ascii="Calibri-Light" w:eastAsia="Calibri-Light" w:hAnsi="Calibri-Light" w:cs="Verdana"/>
      <w:color w:val="002776"/>
      <w:sz w:val="14"/>
      <w:szCs w:val="14"/>
      <w:lang w:bidi="en-US"/>
    </w:rPr>
  </w:style>
  <w:style w:type="paragraph" w:customStyle="1" w:styleId="FigureText">
    <w:name w:val="Figure Text"/>
    <w:basedOn w:val="Normal"/>
    <w:link w:val="FigureTextChar"/>
    <w:uiPriority w:val="25"/>
    <w:qFormat/>
    <w:rsid w:val="00890CF1"/>
    <w:pPr>
      <w:jc w:val="center"/>
    </w:pPr>
    <w:rPr>
      <w:rFonts w:asciiTheme="minorHAnsi" w:hAnsiTheme="minorHAnsi" w:cs="Verdana"/>
      <w:color w:val="FFFFFF"/>
      <w:sz w:val="14"/>
      <w:szCs w:val="14"/>
    </w:rPr>
  </w:style>
  <w:style w:type="character" w:customStyle="1" w:styleId="FigureTextChar">
    <w:name w:val="Figure Text Char"/>
    <w:basedOn w:val="DefaultParagraphFont"/>
    <w:link w:val="FigureText"/>
    <w:uiPriority w:val="25"/>
    <w:rsid w:val="00890CF1"/>
    <w:rPr>
      <w:rFonts w:eastAsia="Calibri-Light" w:cs="Verdana"/>
      <w:color w:val="FFFFFF"/>
      <w:sz w:val="14"/>
      <w:szCs w:val="14"/>
      <w:lang w:bidi="en-US"/>
    </w:rPr>
  </w:style>
  <w:style w:type="table" w:styleId="GridTable4">
    <w:name w:val="Grid Table 4"/>
    <w:basedOn w:val="TableNormal"/>
    <w:uiPriority w:val="49"/>
    <w:rsid w:val="00890CF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aliases w:val="KBRS"/>
    <w:basedOn w:val="TableNormal"/>
    <w:uiPriority w:val="49"/>
    <w:rsid w:val="00890CF1"/>
    <w:tblPr>
      <w:tblStyleRowBandSize w:val="1"/>
      <w:tblStyleColBandSize w:val="1"/>
      <w:tblBorders>
        <w:insideH w:val="single" w:sz="4" w:space="0" w:color="B1B1B1" w:themeColor="accent5"/>
        <w:insideV w:val="single" w:sz="4" w:space="0" w:color="B1B1B1" w:themeColor="accent5"/>
      </w:tblBorders>
    </w:tblPr>
    <w:tblStylePr w:type="firstRow">
      <w:pPr>
        <w:jc w:val="center"/>
      </w:pPr>
      <w:rPr>
        <w:rFonts w:asciiTheme="majorHAnsi" w:hAnsiTheme="majorHAnsi"/>
        <w:b/>
        <w:bCs/>
        <w:color w:val="FFFFFF" w:themeColor="background1"/>
      </w:rPr>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1B1B1" w:themeFill="accent5"/>
        <w:vAlign w:val="center"/>
      </w:tcPr>
    </w:tblStylePr>
    <w:tblStylePr w:type="lastRow">
      <w:rPr>
        <w:b/>
        <w:bCs/>
      </w:rPr>
      <w:tblPr/>
      <w:tcPr>
        <w:tcBorders>
          <w:top w:val="nil"/>
          <w:left w:val="nil"/>
          <w:bottom w:val="single" w:sz="4" w:space="0" w:color="B1B1B1" w:themeColor="accent5"/>
          <w:right w:val="nil"/>
          <w:insideH w:val="single" w:sz="4" w:space="0" w:color="B1B1B1" w:themeColor="accent5"/>
          <w:insideV w:val="single" w:sz="4" w:space="0" w:color="B1B1B1" w:themeColor="accent5"/>
          <w:tl2br w:val="nil"/>
          <w:tr2bl w:val="nil"/>
        </w:tcBorders>
      </w:tcPr>
    </w:tblStylePr>
    <w:tblStylePr w:type="firstCol">
      <w:rPr>
        <w:b/>
        <w:bCs/>
      </w:rPr>
    </w:tblStylePr>
    <w:tblStylePr w:type="lastCol">
      <w:rPr>
        <w:b/>
        <w:bCs/>
      </w:rPr>
    </w:tblStylePr>
    <w:tblStylePr w:type="band1Vert">
      <w:tblPr/>
      <w:tcPr>
        <w:tcBorders>
          <w:top w:val="single" w:sz="4" w:space="0" w:color="B1B1B1" w:themeColor="accent5"/>
          <w:left w:val="single" w:sz="4" w:space="0" w:color="B1B1B1" w:themeColor="accent5"/>
          <w:bottom w:val="single" w:sz="4" w:space="0" w:color="B1B1B1" w:themeColor="accent5"/>
          <w:right w:val="single" w:sz="4" w:space="0" w:color="B1B1B1" w:themeColor="accent5"/>
        </w:tcBorders>
        <w:shd w:val="clear" w:color="auto" w:fill="FFFFFF" w:themeFill="background1"/>
      </w:tcPr>
    </w:tblStylePr>
    <w:tblStylePr w:type="band2Vert">
      <w:tblPr/>
      <w:tcPr>
        <w:tcBorders>
          <w:top w:val="nil"/>
          <w:left w:val="nil"/>
          <w:bottom w:val="nil"/>
          <w:right w:val="nil"/>
          <w:insideH w:val="single" w:sz="4" w:space="0" w:color="B1B1B1" w:themeColor="accent5"/>
          <w:insideV w:val="single" w:sz="4" w:space="0" w:color="B1B1B1" w:themeColor="accent5"/>
          <w:tl2br w:val="nil"/>
          <w:tr2bl w:val="nil"/>
        </w:tcBorders>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Heading1Char">
    <w:name w:val="Heading 1 Char"/>
    <w:basedOn w:val="DefaultParagraphFont"/>
    <w:link w:val="Heading1"/>
    <w:uiPriority w:val="9"/>
    <w:semiHidden/>
    <w:rsid w:val="00890CF1"/>
    <w:rPr>
      <w:rFonts w:asciiTheme="majorHAnsi" w:eastAsiaTheme="majorEastAsia" w:hAnsiTheme="majorHAnsi" w:cstheme="majorBidi"/>
      <w:color w:val="001D58" w:themeColor="accent1" w:themeShade="BF"/>
      <w:sz w:val="32"/>
      <w:szCs w:val="32"/>
      <w:lang w:bidi="en-US"/>
    </w:rPr>
  </w:style>
  <w:style w:type="numbering" w:customStyle="1" w:styleId="KBRSBullet">
    <w:name w:val="KBRS Bullet"/>
    <w:uiPriority w:val="99"/>
    <w:rsid w:val="00A556F7"/>
    <w:pPr>
      <w:numPr>
        <w:numId w:val="29"/>
      </w:numPr>
    </w:pPr>
  </w:style>
  <w:style w:type="table" w:styleId="ListTable4-Accent5">
    <w:name w:val="List Table 4 Accent 5"/>
    <w:basedOn w:val="TableNormal"/>
    <w:uiPriority w:val="49"/>
    <w:rsid w:val="00890CF1"/>
    <w:tblPr>
      <w:tblStyleRowBandSize w:val="1"/>
      <w:tblStyleColBandSize w:val="1"/>
      <w:tblBorders>
        <w:top w:val="single" w:sz="4" w:space="0" w:color="D0D0D0" w:themeColor="accent5" w:themeTint="99"/>
        <w:left w:val="single" w:sz="4" w:space="0" w:color="D0D0D0" w:themeColor="accent5" w:themeTint="99"/>
        <w:bottom w:val="single" w:sz="4" w:space="0" w:color="D0D0D0" w:themeColor="accent5" w:themeTint="99"/>
        <w:right w:val="single" w:sz="4" w:space="0" w:color="D0D0D0" w:themeColor="accent5" w:themeTint="99"/>
        <w:insideH w:val="single" w:sz="4" w:space="0" w:color="D0D0D0" w:themeColor="accent5" w:themeTint="99"/>
      </w:tblBorders>
    </w:tblPr>
    <w:tblStylePr w:type="firstRow">
      <w:rPr>
        <w:b/>
        <w:bCs/>
        <w:color w:val="FFFFFF" w:themeColor="background1"/>
      </w:rPr>
      <w:tblPr/>
      <w:tcPr>
        <w:tcBorders>
          <w:top w:val="single" w:sz="4" w:space="0" w:color="B1B1B1" w:themeColor="accent5"/>
          <w:left w:val="single" w:sz="4" w:space="0" w:color="B1B1B1" w:themeColor="accent5"/>
          <w:bottom w:val="single" w:sz="4" w:space="0" w:color="B1B1B1" w:themeColor="accent5"/>
          <w:right w:val="single" w:sz="4" w:space="0" w:color="B1B1B1" w:themeColor="accent5"/>
          <w:insideH w:val="nil"/>
        </w:tcBorders>
        <w:shd w:val="clear" w:color="auto" w:fill="B1B1B1" w:themeFill="accent5"/>
      </w:tcPr>
    </w:tblStylePr>
    <w:tblStylePr w:type="lastRow">
      <w:rPr>
        <w:b/>
        <w:bCs/>
      </w:rPr>
      <w:tblPr/>
      <w:tcPr>
        <w:tcBorders>
          <w:top w:val="double" w:sz="4" w:space="0" w:color="D0D0D0" w:themeColor="accent5" w:themeTint="99"/>
        </w:tcBorders>
      </w:tcPr>
    </w:tblStylePr>
    <w:tblStylePr w:type="firstCol">
      <w:rPr>
        <w:b/>
        <w:bCs/>
      </w:rPr>
    </w:tblStylePr>
    <w:tblStylePr w:type="lastCol">
      <w:rPr>
        <w:b/>
        <w:bCs/>
      </w:rPr>
    </w:tblStylePr>
    <w:tblStylePr w:type="band1Vert">
      <w:tblPr/>
      <w:tcPr>
        <w:shd w:val="clear" w:color="auto" w:fill="EFEFEF" w:themeFill="accent5" w:themeFillTint="33"/>
      </w:tcPr>
    </w:tblStylePr>
    <w:tblStylePr w:type="band1Horz">
      <w:tblPr/>
      <w:tcPr>
        <w:shd w:val="clear" w:color="auto" w:fill="EFEFEF" w:themeFill="accent5" w:themeFillTint="33"/>
      </w:tcPr>
    </w:tblStylePr>
  </w:style>
  <w:style w:type="table" w:customStyle="1" w:styleId="KBRSCustom">
    <w:name w:val="KBRS Custom"/>
    <w:basedOn w:val="GridTable2-Accent5"/>
    <w:uiPriority w:val="99"/>
    <w:rsid w:val="00890CF1"/>
    <w:pPr>
      <w:widowControl/>
      <w:autoSpaceDE/>
      <w:autoSpaceDN/>
    </w:pPr>
    <w:tblPr>
      <w:tblBorders>
        <w:top w:val="single" w:sz="4" w:space="0" w:color="B1B1B1" w:themeColor="accent5"/>
        <w:bottom w:val="single" w:sz="4" w:space="0" w:color="B1B1B1" w:themeColor="accent5"/>
        <w:insideH w:val="single" w:sz="4" w:space="0" w:color="A6A6A6" w:themeColor="background1" w:themeShade="A6"/>
        <w:insideV w:val="single" w:sz="4" w:space="0" w:color="B1B1B1" w:themeColor="accent5"/>
      </w:tblBorders>
      <w:tblCellMar>
        <w:left w:w="216" w:type="dxa"/>
        <w:right w:w="216" w:type="dxa"/>
      </w:tblCellMar>
    </w:tblPr>
    <w:tcPr>
      <w:vAlign w:val="center"/>
    </w:tcPr>
    <w:tblStylePr w:type="firstRow">
      <w:pPr>
        <w:jc w:val="left"/>
      </w:pPr>
      <w:rPr>
        <w:rFonts w:asciiTheme="majorHAnsi" w:hAnsiTheme="majorHAnsi"/>
        <w:b/>
        <w:bCs/>
        <w:color w:val="002776" w:themeColor="accent1"/>
        <w:sz w:val="28"/>
      </w:rPr>
      <w:tblPr/>
      <w:trPr>
        <w:tblHeader/>
      </w:trPr>
      <w:tcPr>
        <w:tcBorders>
          <w:top w:val="nil"/>
          <w:left w:val="nil"/>
          <w:bottom w:val="single" w:sz="18" w:space="0" w:color="A6A6A6" w:themeColor="background1" w:themeShade="A6"/>
          <w:right w:val="nil"/>
          <w:insideH w:val="nil"/>
          <w:insideV w:val="nil"/>
        </w:tcBorders>
        <w:shd w:val="clear" w:color="auto" w:fill="FFFFFF" w:themeFill="background1"/>
        <w:vAlign w:val="center"/>
      </w:tcPr>
    </w:tblStylePr>
    <w:tblStylePr w:type="lastRow">
      <w:rPr>
        <w:b/>
        <w:bCs/>
      </w:rPr>
      <w:tblPr/>
      <w:tcPr>
        <w:tcBorders>
          <w:top w:val="single" w:sz="4" w:space="0" w:color="A6A6A6" w:themeColor="background1" w:themeShade="A6"/>
          <w:left w:val="nil"/>
          <w:bottom w:val="single" w:sz="4" w:space="0" w:color="A6A6A6" w:themeColor="background1" w:themeShade="A6"/>
          <w:right w:val="nil"/>
          <w:insideH w:val="single" w:sz="4" w:space="0" w:color="B1B1B1" w:themeColor="accent5"/>
          <w:insideV w:val="nil"/>
        </w:tcBorders>
        <w:shd w:val="clear" w:color="auto" w:fill="FFFFFF" w:themeFill="background1"/>
      </w:tcPr>
    </w:tblStylePr>
    <w:tblStylePr w:type="firstCol">
      <w:pPr>
        <w:jc w:val="left"/>
      </w:pPr>
      <w:rPr>
        <w:b/>
        <w:bCs/>
      </w:rPr>
      <w:tblPr/>
      <w:tcPr>
        <w:tcBorders>
          <w:top w:val="single" w:sz="4" w:space="0" w:color="A6A6A6" w:themeColor="background1" w:themeShade="A6"/>
          <w:left w:val="nil"/>
          <w:bottom w:val="single" w:sz="4" w:space="0" w:color="A6A6A6" w:themeColor="background1" w:themeShade="A6"/>
          <w:right w:val="nil"/>
          <w:insideH w:val="single" w:sz="4" w:space="0" w:color="A6A6A6" w:themeColor="background1" w:themeShade="A6"/>
          <w:insideV w:val="single" w:sz="4" w:space="0" w:color="B1B1B1" w:themeColor="accent5"/>
        </w:tcBorders>
        <w:vAlign w:val="top"/>
      </w:tcPr>
    </w:tblStylePr>
    <w:tblStylePr w:type="lastCol">
      <w:pPr>
        <w:jc w:val="left"/>
      </w:pPr>
      <w:rPr>
        <w:b/>
        <w:bCs/>
      </w:rPr>
      <w:tblPr/>
      <w:tcPr>
        <w:tcBorders>
          <w:top w:val="single" w:sz="4" w:space="0" w:color="A6A6A6" w:themeColor="background1" w:themeShade="A6"/>
          <w:left w:val="nil"/>
          <w:bottom w:val="single" w:sz="4" w:space="0" w:color="A6A6A6" w:themeColor="background1" w:themeShade="A6"/>
          <w:right w:val="nil"/>
          <w:insideH w:val="single" w:sz="4" w:space="0" w:color="A6A6A6" w:themeColor="background1" w:themeShade="A6"/>
          <w:insideV w:val="single" w:sz="4" w:space="0" w:color="B1B1B1" w:themeColor="accent5"/>
        </w:tcBorders>
        <w:vAlign w:val="top"/>
      </w:tcPr>
    </w:tblStylePr>
    <w:tblStylePr w:type="band1Vert">
      <w:pPr>
        <w:jc w:val="left"/>
      </w:pPr>
      <w:tblPr/>
      <w:tcPr>
        <w:tcBorders>
          <w:top w:val="single" w:sz="4" w:space="0" w:color="A6A6A6" w:themeColor="background1" w:themeShade="A6"/>
          <w:left w:val="nil"/>
          <w:bottom w:val="single" w:sz="4" w:space="0" w:color="A6A6A6" w:themeColor="background1" w:themeShade="A6"/>
          <w:right w:val="nil"/>
          <w:insideH w:val="single" w:sz="4" w:space="0" w:color="A6A6A6" w:themeColor="background1" w:themeShade="A6"/>
          <w:insideV w:val="single" w:sz="4" w:space="0" w:color="B1B1B1" w:themeColor="accent5"/>
        </w:tcBorders>
        <w:shd w:val="clear" w:color="auto" w:fill="FFFFFF" w:themeFill="background1"/>
        <w:vAlign w:val="top"/>
      </w:tcPr>
    </w:tblStylePr>
    <w:tblStylePr w:type="band2Vert">
      <w:pPr>
        <w:jc w:val="left"/>
      </w:pPr>
      <w:tblPr/>
      <w:tcPr>
        <w:tcBorders>
          <w:top w:val="single" w:sz="4" w:space="0" w:color="A6A6A6" w:themeColor="background1" w:themeShade="A6"/>
          <w:left w:val="nil"/>
          <w:bottom w:val="single" w:sz="4" w:space="0" w:color="A6A6A6" w:themeColor="background1" w:themeShade="A6"/>
          <w:right w:val="nil"/>
          <w:insideH w:val="single" w:sz="4" w:space="0" w:color="A6A6A6" w:themeColor="background1" w:themeShade="A6"/>
          <w:insideV w:val="single" w:sz="4" w:space="0" w:color="B1B1B1" w:themeColor="accent5"/>
        </w:tcBorders>
        <w:vAlign w:val="top"/>
      </w:tcPr>
    </w:tblStylePr>
    <w:tblStylePr w:type="band1Horz">
      <w:pPr>
        <w:jc w:val="left"/>
      </w:pPr>
      <w:tblPr/>
      <w:tcPr>
        <w:tcBorders>
          <w:top w:val="single" w:sz="4" w:space="0" w:color="A6A6A6" w:themeColor="background1" w:themeShade="A6"/>
          <w:left w:val="nil"/>
          <w:bottom w:val="single" w:sz="4" w:space="0" w:color="A6A6A6" w:themeColor="background1" w:themeShade="A6"/>
          <w:right w:val="nil"/>
          <w:insideH w:val="single" w:sz="4" w:space="0" w:color="A6A6A6" w:themeColor="background1" w:themeShade="A6"/>
          <w:insideV w:val="nil"/>
        </w:tcBorders>
        <w:shd w:val="clear" w:color="auto" w:fill="FFFFFF" w:themeFill="background1"/>
        <w:vAlign w:val="top"/>
      </w:tcPr>
    </w:tblStylePr>
    <w:tblStylePr w:type="band2Horz">
      <w:pPr>
        <w:jc w:val="left"/>
      </w:pPr>
      <w:tblPr/>
      <w:tcPr>
        <w:tcBorders>
          <w:top w:val="single" w:sz="4" w:space="0" w:color="A6A6A6" w:themeColor="background1" w:themeShade="A6"/>
          <w:left w:val="nil"/>
          <w:bottom w:val="single" w:sz="4" w:space="0" w:color="A6A6A6" w:themeColor="background1" w:themeShade="A6"/>
          <w:right w:val="nil"/>
          <w:insideH w:val="single" w:sz="4" w:space="0" w:color="A6A6A6" w:themeColor="background1" w:themeShade="A6"/>
          <w:insideV w:val="single" w:sz="4" w:space="0" w:color="B1B1B1" w:themeColor="accent5"/>
        </w:tcBorders>
        <w:vAlign w:val="top"/>
      </w:tcPr>
    </w:tblStylePr>
  </w:style>
  <w:style w:type="numbering" w:customStyle="1" w:styleId="KBRSNumbering">
    <w:name w:val="KBRS Numbering"/>
    <w:uiPriority w:val="99"/>
    <w:rsid w:val="00890CF1"/>
    <w:pPr>
      <w:numPr>
        <w:numId w:val="30"/>
      </w:numPr>
    </w:pPr>
  </w:style>
  <w:style w:type="paragraph" w:customStyle="1" w:styleId="MemoTitle">
    <w:name w:val="Memo Title"/>
    <w:uiPriority w:val="2"/>
    <w:qFormat/>
    <w:rsid w:val="00890CF1"/>
    <w:pPr>
      <w:suppressAutoHyphens/>
      <w:spacing w:line="880" w:lineRule="exact"/>
      <w:contextualSpacing/>
      <w:outlineLvl w:val="0"/>
    </w:pPr>
    <w:rPr>
      <w:rFonts w:ascii="Times New Roman" w:eastAsia="Calibri-Light" w:hAnsi="Times New Roman" w:cs="Calibri-Light"/>
      <w:color w:val="002776"/>
      <w:kern w:val="82"/>
      <w:sz w:val="82"/>
      <w:szCs w:val="82"/>
      <w:lang w:bidi="en-US"/>
    </w:rPr>
  </w:style>
  <w:style w:type="table" w:styleId="PlainTable1">
    <w:name w:val="Plain Table 1"/>
    <w:basedOn w:val="TableNormal"/>
    <w:uiPriority w:val="99"/>
    <w:rsid w:val="00890CF1"/>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ajorHAnsi" w:hAnsiTheme="majorHAnsi"/>
        <w:b w:val="0"/>
        <w:bCs/>
        <w:color w:val="002776"/>
        <w:sz w:val="3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1-SectionHeadingwithLine">
    <w:name w:val="H1-Section Heading with Line"/>
    <w:basedOn w:val="SectionDescription"/>
    <w:autoRedefine/>
    <w:rsid w:val="00890CF1"/>
    <w:pPr>
      <w:spacing w:before="0"/>
    </w:pPr>
    <w:rPr>
      <w:b/>
      <w:i w:val="0"/>
      <w:color w:val="002776"/>
      <w:sz w:val="32"/>
    </w:rPr>
  </w:style>
  <w:style w:type="paragraph" w:customStyle="1" w:styleId="TableText">
    <w:name w:val="Table Text"/>
    <w:basedOn w:val="BodyText"/>
    <w:link w:val="TableTextChar"/>
    <w:uiPriority w:val="1"/>
    <w:qFormat/>
    <w:rsid w:val="009E71B5"/>
    <w:pPr>
      <w:widowControl/>
      <w:autoSpaceDE/>
      <w:autoSpaceDN/>
      <w:jc w:val="left"/>
    </w:pPr>
  </w:style>
  <w:style w:type="character" w:customStyle="1" w:styleId="TableTextChar">
    <w:name w:val="Table Text Char"/>
    <w:basedOn w:val="BodyTextChar"/>
    <w:link w:val="TableText"/>
    <w:uiPriority w:val="1"/>
    <w:rsid w:val="009E71B5"/>
    <w:rPr>
      <w:rFonts w:eastAsia="Calibri-Light" w:cs="Calibri-Light"/>
      <w:color w:val="000000"/>
      <w:spacing w:val="-6"/>
      <w:kern w:val="22"/>
      <w:lang w:bidi="en-US"/>
    </w:rPr>
  </w:style>
  <w:style w:type="paragraph" w:styleId="TOC1">
    <w:name w:val="toc 1"/>
    <w:basedOn w:val="Normal"/>
    <w:next w:val="Normal"/>
    <w:autoRedefine/>
    <w:uiPriority w:val="28"/>
    <w:rsid w:val="00890CF1"/>
    <w:pPr>
      <w:spacing w:after="100"/>
    </w:pPr>
  </w:style>
  <w:style w:type="paragraph" w:styleId="TOC3">
    <w:name w:val="toc 3"/>
    <w:basedOn w:val="Normal"/>
    <w:next w:val="Normal"/>
    <w:autoRedefine/>
    <w:uiPriority w:val="39"/>
    <w:semiHidden/>
    <w:rsid w:val="00890CF1"/>
    <w:pPr>
      <w:spacing w:after="100"/>
      <w:ind w:left="440"/>
    </w:pPr>
  </w:style>
  <w:style w:type="paragraph" w:styleId="TOCHeading">
    <w:name w:val="TOC Heading"/>
    <w:basedOn w:val="Heading1"/>
    <w:next w:val="Normal"/>
    <w:uiPriority w:val="27"/>
    <w:qFormat/>
    <w:rsid w:val="00890CF1"/>
    <w:pPr>
      <w:widowControl/>
      <w:autoSpaceDE/>
      <w:autoSpaceDN/>
      <w:spacing w:line="259" w:lineRule="auto"/>
      <w:outlineLvl w:val="9"/>
    </w:pPr>
    <w:rPr>
      <w:b/>
      <w:color w:val="002776" w:themeColor="accent1"/>
      <w:lang w:bidi="ar-SA"/>
    </w:rPr>
  </w:style>
  <w:style w:type="paragraph" w:customStyle="1" w:styleId="Body-NoSpace">
    <w:name w:val="Body - No Space"/>
    <w:basedOn w:val="BodyText"/>
    <w:link w:val="Body-NoSpaceChar"/>
    <w:uiPriority w:val="1"/>
    <w:qFormat/>
    <w:rsid w:val="00890CF1"/>
    <w:pPr>
      <w:spacing w:before="0" w:after="0"/>
    </w:pPr>
  </w:style>
  <w:style w:type="character" w:customStyle="1" w:styleId="Body-NoSpaceChar">
    <w:name w:val="Body - No Space Char"/>
    <w:basedOn w:val="BodyTextChar"/>
    <w:link w:val="Body-NoSpace"/>
    <w:uiPriority w:val="1"/>
    <w:rsid w:val="00890CF1"/>
    <w:rPr>
      <w:rFonts w:eastAsia="Calibri-Light" w:cs="Calibri-Light"/>
      <w:color w:val="000000"/>
      <w:spacing w:val="-6"/>
      <w:kern w:val="22"/>
      <w:lang w:bidi="en-US"/>
    </w:rPr>
  </w:style>
  <w:style w:type="table" w:styleId="GridTable2-Accent5">
    <w:name w:val="Grid Table 2 Accent 5"/>
    <w:basedOn w:val="TableNormal"/>
    <w:uiPriority w:val="47"/>
    <w:rsid w:val="00890CF1"/>
    <w:tblPr>
      <w:tblStyleRowBandSize w:val="1"/>
      <w:tblStyleColBandSize w:val="1"/>
      <w:tblBorders>
        <w:top w:val="single" w:sz="2" w:space="0" w:color="D0D0D0" w:themeColor="accent5" w:themeTint="99"/>
        <w:bottom w:val="single" w:sz="2" w:space="0" w:color="D0D0D0" w:themeColor="accent5" w:themeTint="99"/>
        <w:insideH w:val="single" w:sz="2" w:space="0" w:color="D0D0D0" w:themeColor="accent5" w:themeTint="99"/>
        <w:insideV w:val="single" w:sz="2" w:space="0" w:color="D0D0D0" w:themeColor="accent5" w:themeTint="99"/>
      </w:tblBorders>
    </w:tblPr>
    <w:tblStylePr w:type="firstRow">
      <w:rPr>
        <w:b/>
        <w:bCs/>
      </w:rPr>
      <w:tblPr/>
      <w:tcPr>
        <w:tcBorders>
          <w:top w:val="nil"/>
          <w:bottom w:val="single" w:sz="12" w:space="0" w:color="D0D0D0" w:themeColor="accent5" w:themeTint="99"/>
          <w:insideH w:val="nil"/>
          <w:insideV w:val="nil"/>
        </w:tcBorders>
        <w:shd w:val="clear" w:color="auto" w:fill="FFFFFF" w:themeFill="background1"/>
      </w:tcPr>
    </w:tblStylePr>
    <w:tblStylePr w:type="lastRow">
      <w:rPr>
        <w:b/>
        <w:bCs/>
      </w:rPr>
      <w:tblPr/>
      <w:tcPr>
        <w:tcBorders>
          <w:top w:val="double" w:sz="2" w:space="0" w:color="D0D0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5" w:themeFillTint="33"/>
      </w:tcPr>
    </w:tblStylePr>
    <w:tblStylePr w:type="band1Horz">
      <w:tblPr/>
      <w:tcPr>
        <w:shd w:val="clear" w:color="auto" w:fill="EFEFEF" w:themeFill="accent5" w:themeFillTint="33"/>
      </w:tcPr>
    </w:tblStylePr>
  </w:style>
  <w:style w:type="paragraph" w:styleId="ListBullet">
    <w:name w:val="List Bullet"/>
    <w:basedOn w:val="Normal"/>
    <w:uiPriority w:val="99"/>
    <w:semiHidden/>
    <w:unhideWhenUsed/>
    <w:rsid w:val="00890CF1"/>
    <w:pPr>
      <w:numPr>
        <w:numId w:val="41"/>
      </w:numPr>
    </w:pPr>
  </w:style>
  <w:style w:type="paragraph" w:styleId="ListBullet2">
    <w:name w:val="List Bullet 2"/>
    <w:aliases w:val="Bullet 2"/>
    <w:basedOn w:val="Normal"/>
    <w:uiPriority w:val="2"/>
    <w:semiHidden/>
    <w:qFormat/>
    <w:rsid w:val="00890CF1"/>
    <w:pPr>
      <w:numPr>
        <w:ilvl w:val="1"/>
        <w:numId w:val="42"/>
      </w:numPr>
      <w:spacing w:line="280" w:lineRule="exact"/>
    </w:pPr>
  </w:style>
  <w:style w:type="table" w:styleId="ListTable1Light-Accent5">
    <w:name w:val="List Table 1 Light Accent 5"/>
    <w:basedOn w:val="TableNormal"/>
    <w:uiPriority w:val="46"/>
    <w:rsid w:val="00890CF1"/>
    <w:tblPr>
      <w:tblStyleRowBandSize w:val="1"/>
      <w:tblStyleColBandSize w:val="1"/>
    </w:tblPr>
    <w:tblStylePr w:type="firstRow">
      <w:rPr>
        <w:b/>
        <w:bCs/>
      </w:rPr>
      <w:tblPr/>
      <w:tcPr>
        <w:tcBorders>
          <w:bottom w:val="single" w:sz="4" w:space="0" w:color="D0D0D0" w:themeColor="accent5" w:themeTint="99"/>
        </w:tcBorders>
      </w:tcPr>
    </w:tblStylePr>
    <w:tblStylePr w:type="lastRow">
      <w:rPr>
        <w:b/>
        <w:bCs/>
      </w:rPr>
      <w:tblPr/>
      <w:tcPr>
        <w:tcBorders>
          <w:top w:val="single" w:sz="4" w:space="0" w:color="D0D0D0" w:themeColor="accent5" w:themeTint="99"/>
        </w:tcBorders>
      </w:tcPr>
    </w:tblStylePr>
    <w:tblStylePr w:type="firstCol">
      <w:rPr>
        <w:b/>
        <w:bCs/>
      </w:rPr>
    </w:tblStylePr>
    <w:tblStylePr w:type="lastCol">
      <w:rPr>
        <w:b/>
        <w:bCs/>
      </w:rPr>
    </w:tblStylePr>
    <w:tblStylePr w:type="band1Vert">
      <w:tblPr/>
      <w:tcPr>
        <w:shd w:val="clear" w:color="auto" w:fill="EFEFEF" w:themeFill="accent5" w:themeFillTint="33"/>
      </w:tcPr>
    </w:tblStylePr>
    <w:tblStylePr w:type="band1Horz">
      <w:tblPr/>
      <w:tcPr>
        <w:shd w:val="clear" w:color="auto" w:fill="EFEFEF" w:themeFill="accent5" w:themeFillTint="33"/>
      </w:tcPr>
    </w:tblStylePr>
  </w:style>
  <w:style w:type="paragraph" w:customStyle="1" w:styleId="PullOutQuote-Name">
    <w:name w:val="Pull Out Quote - Name"/>
    <w:basedOn w:val="CallOutHeading"/>
    <w:link w:val="PullOutQuote-NameChar"/>
    <w:uiPriority w:val="14"/>
    <w:qFormat/>
    <w:rsid w:val="00890CF1"/>
    <w:pPr>
      <w:pBdr>
        <w:top w:val="single" w:sz="36" w:space="1" w:color="B1B1B1"/>
        <w:bottom w:val="none" w:sz="0" w:space="0" w:color="auto"/>
      </w:pBdr>
    </w:pPr>
    <w:rPr>
      <w:lang w:bidi="ar-SA"/>
    </w:rPr>
  </w:style>
  <w:style w:type="character" w:customStyle="1" w:styleId="PullOutQuote-NameChar">
    <w:name w:val="Pull Out Quote - Name Char"/>
    <w:basedOn w:val="DefaultParagraphFont"/>
    <w:link w:val="PullOutQuote-Name"/>
    <w:uiPriority w:val="14"/>
    <w:rsid w:val="00890CF1"/>
    <w:rPr>
      <w:rFonts w:asciiTheme="majorHAnsi" w:eastAsia="Calibri-Light" w:hAnsiTheme="majorHAnsi" w:cs="Calibri-Light"/>
      <w:b/>
      <w:iCs/>
      <w:color w:val="000000" w:themeColor="text1"/>
      <w:kern w:val="22"/>
    </w:rPr>
  </w:style>
  <w:style w:type="paragraph" w:customStyle="1" w:styleId="PullOutQuote-Quote">
    <w:name w:val="Pull Out Quote - Quote"/>
    <w:basedOn w:val="SectionDescription"/>
    <w:link w:val="PullOutQuote-QuoteChar"/>
    <w:uiPriority w:val="15"/>
    <w:qFormat/>
    <w:rsid w:val="00890CF1"/>
    <w:pPr>
      <w:pBdr>
        <w:bottom w:val="none" w:sz="0" w:space="0" w:color="auto"/>
      </w:pBdr>
      <w:jc w:val="right"/>
    </w:pPr>
  </w:style>
  <w:style w:type="character" w:customStyle="1" w:styleId="PullOutQuote-QuoteChar">
    <w:name w:val="Pull Out Quote - Quote Char"/>
    <w:basedOn w:val="DefaultParagraphFont"/>
    <w:link w:val="PullOutQuote-Quote"/>
    <w:uiPriority w:val="15"/>
    <w:rsid w:val="00890CF1"/>
    <w:rPr>
      <w:rFonts w:ascii="Calibri" w:eastAsia="Calibri-Light" w:hAnsi="Calibri" w:cs="Calibri-Light"/>
      <w:i/>
      <w:iCs/>
      <w:color w:val="000000"/>
      <w:kern w:val="22"/>
      <w:lang w:val="en-CA"/>
    </w:rPr>
  </w:style>
  <w:style w:type="character" w:customStyle="1" w:styleId="H2-SubHeadingsChar">
    <w:name w:val="H2-Sub Headings Char"/>
    <w:basedOn w:val="BodyTextChar"/>
    <w:link w:val="H2-SubHeadings"/>
    <w:rsid w:val="00E304D7"/>
    <w:rPr>
      <w:rFonts w:asciiTheme="majorHAnsi" w:eastAsia="Calibri-Light" w:hAnsiTheme="majorHAnsi" w:cs="Calibri-Light"/>
      <w:b/>
      <w:color w:val="002776"/>
      <w:spacing w:val="-6"/>
      <w:kern w:val="22"/>
      <w:sz w:val="28"/>
      <w:lang w:bidi="en-US"/>
    </w:rPr>
  </w:style>
  <w:style w:type="paragraph" w:customStyle="1" w:styleId="Table-Heading">
    <w:name w:val="Table - Heading"/>
    <w:link w:val="Table-HeadingChar"/>
    <w:uiPriority w:val="6"/>
    <w:qFormat/>
    <w:rsid w:val="00890CF1"/>
    <w:pPr>
      <w:widowControl/>
      <w:autoSpaceDE/>
      <w:autoSpaceDN/>
      <w:spacing w:before="120" w:after="120"/>
    </w:pPr>
    <w:rPr>
      <w:rFonts w:asciiTheme="majorHAnsi" w:eastAsia="Calibri-Light" w:hAnsiTheme="majorHAnsi" w:cs="Calibri-Light"/>
      <w:b/>
      <w:bCs/>
      <w:color w:val="002776"/>
      <w:spacing w:val="-6"/>
      <w:kern w:val="22"/>
      <w:sz w:val="28"/>
      <w:lang w:bidi="en-US"/>
    </w:rPr>
  </w:style>
  <w:style w:type="character" w:customStyle="1" w:styleId="Table-HeadingChar">
    <w:name w:val="Table - Heading Char"/>
    <w:basedOn w:val="H2-SubHeadingsChar"/>
    <w:link w:val="Table-Heading"/>
    <w:uiPriority w:val="6"/>
    <w:rsid w:val="00890CF1"/>
    <w:rPr>
      <w:rFonts w:asciiTheme="majorHAnsi" w:eastAsia="Calibri-Light" w:hAnsiTheme="majorHAnsi" w:cs="Calibri-Light"/>
      <w:b/>
      <w:bCs/>
      <w:color w:val="002776"/>
      <w:spacing w:val="-6"/>
      <w:kern w:val="22"/>
      <w:sz w:val="28"/>
      <w:lang w:bidi="en-US"/>
    </w:rPr>
  </w:style>
  <w:style w:type="paragraph" w:customStyle="1" w:styleId="Table-Text">
    <w:name w:val="Table - Text"/>
    <w:basedOn w:val="BodyText"/>
    <w:link w:val="Table-TextChar"/>
    <w:uiPriority w:val="5"/>
    <w:qFormat/>
    <w:rsid w:val="00890CF1"/>
    <w:pPr>
      <w:widowControl/>
      <w:autoSpaceDE/>
      <w:autoSpaceDN/>
      <w:jc w:val="left"/>
    </w:pPr>
  </w:style>
  <w:style w:type="character" w:customStyle="1" w:styleId="Table-TextChar">
    <w:name w:val="Table - Text Char"/>
    <w:basedOn w:val="BodyTextChar"/>
    <w:link w:val="Table-Text"/>
    <w:uiPriority w:val="5"/>
    <w:rsid w:val="00890CF1"/>
    <w:rPr>
      <w:rFonts w:eastAsia="Calibri-Light" w:cs="Calibri-Light"/>
      <w:color w:val="000000"/>
      <w:spacing w:val="-6"/>
      <w:kern w:val="22"/>
      <w:lang w:bidi="en-US"/>
    </w:rPr>
  </w:style>
  <w:style w:type="character" w:customStyle="1" w:styleId="Heading3Char">
    <w:name w:val="Heading 3 Char"/>
    <w:basedOn w:val="DefaultParagraphFont"/>
    <w:link w:val="Heading3"/>
    <w:uiPriority w:val="9"/>
    <w:semiHidden/>
    <w:rsid w:val="00DB5165"/>
    <w:rPr>
      <w:rFonts w:asciiTheme="majorHAnsi" w:eastAsiaTheme="majorEastAsia" w:hAnsiTheme="majorHAnsi" w:cstheme="majorBidi"/>
      <w:color w:val="00133A" w:themeColor="accent1" w:themeShade="7F"/>
      <w:sz w:val="24"/>
      <w:szCs w:val="24"/>
      <w:lang w:bidi="en-US"/>
    </w:rPr>
  </w:style>
  <w:style w:type="character" w:customStyle="1" w:styleId="normaltextrun">
    <w:name w:val="normaltextrun"/>
    <w:basedOn w:val="DefaultParagraphFont"/>
    <w:rsid w:val="00E9157C"/>
  </w:style>
  <w:style w:type="paragraph" w:customStyle="1" w:styleId="paragraph">
    <w:name w:val="paragraph"/>
    <w:basedOn w:val="Normal"/>
    <w:rsid w:val="00D5667C"/>
    <w:pPr>
      <w:widowControl/>
      <w:autoSpaceDE/>
      <w:autoSpaceDN/>
      <w:spacing w:before="100" w:beforeAutospacing="1" w:after="100" w:afterAutospacing="1"/>
    </w:pPr>
    <w:rPr>
      <w:rFonts w:ascii="Times New Roman" w:eastAsia="Times New Roman" w:hAnsi="Times New Roman" w:cs="Times New Roman"/>
      <w:sz w:val="24"/>
      <w:szCs w:val="24"/>
      <w:lang w:val="en-CA" w:eastAsia="en-CA" w:bidi="ar-SA"/>
    </w:rPr>
  </w:style>
  <w:style w:type="character" w:customStyle="1" w:styleId="eop">
    <w:name w:val="eop"/>
    <w:basedOn w:val="DefaultParagraphFont"/>
    <w:rsid w:val="00D5667C"/>
  </w:style>
  <w:style w:type="paragraph" w:styleId="Revision">
    <w:name w:val="Revision"/>
    <w:hidden/>
    <w:uiPriority w:val="99"/>
    <w:semiHidden/>
    <w:rsid w:val="00156F6E"/>
    <w:pPr>
      <w:widowControl/>
      <w:autoSpaceDE/>
      <w:autoSpaceDN/>
    </w:pPr>
    <w:rPr>
      <w:rFonts w:ascii="Calibri-Light" w:eastAsia="Calibri-Light" w:hAnsi="Calibri-Light" w:cs="Calibri-Light"/>
      <w:lang w:bidi="en-US"/>
    </w:rPr>
  </w:style>
  <w:style w:type="character" w:styleId="FollowedHyperlink">
    <w:name w:val="FollowedHyperlink"/>
    <w:basedOn w:val="DefaultParagraphFont"/>
    <w:uiPriority w:val="99"/>
    <w:semiHidden/>
    <w:unhideWhenUsed/>
    <w:rsid w:val="0041461A"/>
    <w:rPr>
      <w:color w:val="EAAB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1975">
      <w:bodyDiv w:val="1"/>
      <w:marLeft w:val="0"/>
      <w:marRight w:val="0"/>
      <w:marTop w:val="0"/>
      <w:marBottom w:val="0"/>
      <w:divBdr>
        <w:top w:val="none" w:sz="0" w:space="0" w:color="auto"/>
        <w:left w:val="none" w:sz="0" w:space="0" w:color="auto"/>
        <w:bottom w:val="none" w:sz="0" w:space="0" w:color="auto"/>
        <w:right w:val="none" w:sz="0" w:space="0" w:color="auto"/>
      </w:divBdr>
    </w:div>
    <w:div w:id="1129395238">
      <w:bodyDiv w:val="1"/>
      <w:marLeft w:val="0"/>
      <w:marRight w:val="0"/>
      <w:marTop w:val="0"/>
      <w:marBottom w:val="0"/>
      <w:divBdr>
        <w:top w:val="none" w:sz="0" w:space="0" w:color="auto"/>
        <w:left w:val="none" w:sz="0" w:space="0" w:color="auto"/>
        <w:bottom w:val="none" w:sz="0" w:space="0" w:color="auto"/>
        <w:right w:val="none" w:sz="0" w:space="0" w:color="auto"/>
      </w:divBdr>
      <w:divsChild>
        <w:div w:id="1405837217">
          <w:marLeft w:val="0"/>
          <w:marRight w:val="0"/>
          <w:marTop w:val="0"/>
          <w:marBottom w:val="120"/>
          <w:divBdr>
            <w:top w:val="none" w:sz="0" w:space="0" w:color="auto"/>
            <w:left w:val="none" w:sz="0" w:space="0" w:color="auto"/>
            <w:bottom w:val="none" w:sz="0" w:space="0" w:color="auto"/>
            <w:right w:val="none" w:sz="0" w:space="0" w:color="auto"/>
          </w:divBdr>
          <w:divsChild>
            <w:div w:id="958100567">
              <w:marLeft w:val="0"/>
              <w:marRight w:val="0"/>
              <w:marTop w:val="0"/>
              <w:marBottom w:val="0"/>
              <w:divBdr>
                <w:top w:val="none" w:sz="0" w:space="0" w:color="auto"/>
                <w:left w:val="none" w:sz="0" w:space="0" w:color="auto"/>
                <w:bottom w:val="none" w:sz="0" w:space="0" w:color="auto"/>
                <w:right w:val="none" w:sz="0" w:space="0" w:color="auto"/>
              </w:divBdr>
            </w:div>
          </w:divsChild>
        </w:div>
        <w:div w:id="1388720376">
          <w:marLeft w:val="0"/>
          <w:marRight w:val="0"/>
          <w:marTop w:val="0"/>
          <w:marBottom w:val="120"/>
          <w:divBdr>
            <w:top w:val="none" w:sz="0" w:space="0" w:color="auto"/>
            <w:left w:val="none" w:sz="0" w:space="0" w:color="auto"/>
            <w:bottom w:val="none" w:sz="0" w:space="0" w:color="auto"/>
            <w:right w:val="none" w:sz="0" w:space="0" w:color="auto"/>
          </w:divBdr>
          <w:divsChild>
            <w:div w:id="11674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1952">
      <w:bodyDiv w:val="1"/>
      <w:marLeft w:val="0"/>
      <w:marRight w:val="0"/>
      <w:marTop w:val="0"/>
      <w:marBottom w:val="0"/>
      <w:divBdr>
        <w:top w:val="none" w:sz="0" w:space="0" w:color="auto"/>
        <w:left w:val="none" w:sz="0" w:space="0" w:color="auto"/>
        <w:bottom w:val="none" w:sz="0" w:space="0" w:color="auto"/>
        <w:right w:val="none" w:sz="0" w:space="0" w:color="auto"/>
      </w:divBdr>
    </w:div>
    <w:div w:id="1797332981">
      <w:bodyDiv w:val="1"/>
      <w:marLeft w:val="0"/>
      <w:marRight w:val="0"/>
      <w:marTop w:val="0"/>
      <w:marBottom w:val="0"/>
      <w:divBdr>
        <w:top w:val="none" w:sz="0" w:space="0" w:color="auto"/>
        <w:left w:val="none" w:sz="0" w:space="0" w:color="auto"/>
        <w:bottom w:val="none" w:sz="0" w:space="0" w:color="auto"/>
        <w:right w:val="none" w:sz="0" w:space="0" w:color="auto"/>
      </w:divBdr>
    </w:div>
    <w:div w:id="1813978345">
      <w:bodyDiv w:val="1"/>
      <w:marLeft w:val="0"/>
      <w:marRight w:val="0"/>
      <w:marTop w:val="0"/>
      <w:marBottom w:val="0"/>
      <w:divBdr>
        <w:top w:val="none" w:sz="0" w:space="0" w:color="auto"/>
        <w:left w:val="none" w:sz="0" w:space="0" w:color="auto"/>
        <w:bottom w:val="none" w:sz="0" w:space="0" w:color="auto"/>
        <w:right w:val="none" w:sz="0" w:space="0" w:color="auto"/>
      </w:divBdr>
    </w:div>
    <w:div w:id="2065567604">
      <w:bodyDiv w:val="1"/>
      <w:marLeft w:val="0"/>
      <w:marRight w:val="0"/>
      <w:marTop w:val="0"/>
      <w:marBottom w:val="0"/>
      <w:divBdr>
        <w:top w:val="none" w:sz="0" w:space="0" w:color="auto"/>
        <w:left w:val="none" w:sz="0" w:space="0" w:color="auto"/>
        <w:bottom w:val="none" w:sz="0" w:space="0" w:color="auto"/>
        <w:right w:val="none" w:sz="0" w:space="0" w:color="auto"/>
      </w:divBdr>
    </w:div>
    <w:div w:id="2130515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steele@kbr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massey@kbrs.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ocku.ca/human-resources/wp-content/uploads/sites/81/SelfIdentificationForm.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inbridge\Downloads\TEMPLATE%20-%20Advertisement%20-%20FINAL.dotx" TargetMode="External"/></Relationships>
</file>

<file path=word/theme/theme1.xml><?xml version="1.0" encoding="utf-8"?>
<a:theme xmlns:a="http://schemas.openxmlformats.org/drawingml/2006/main" name="KBRS_Candidacy">
  <a:themeElements>
    <a:clrScheme name="KBRS">
      <a:dk1>
        <a:srgbClr val="000000"/>
      </a:dk1>
      <a:lt1>
        <a:srgbClr val="FFFFFF"/>
      </a:lt1>
      <a:dk2>
        <a:srgbClr val="44546A"/>
      </a:dk2>
      <a:lt2>
        <a:srgbClr val="E7E6E6"/>
      </a:lt2>
      <a:accent1>
        <a:srgbClr val="002776"/>
      </a:accent1>
      <a:accent2>
        <a:srgbClr val="EAAB00"/>
      </a:accent2>
      <a:accent3>
        <a:srgbClr val="8EBAE5"/>
      </a:accent3>
      <a:accent4>
        <a:srgbClr val="FFC000"/>
      </a:accent4>
      <a:accent5>
        <a:srgbClr val="B1B1B1"/>
      </a:accent5>
      <a:accent6>
        <a:srgbClr val="5E6A71"/>
      </a:accent6>
      <a:hlink>
        <a:srgbClr val="002776"/>
      </a:hlink>
      <a:folHlink>
        <a:srgbClr val="EAAB00"/>
      </a:folHlink>
    </a:clrScheme>
    <a:fontScheme name="KBRS">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b66014-3d87-4860-ad8f-bfa6a28638a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31F5DBD9B4504BAE3CEE35095AC8DF" ma:contentTypeVersion="12" ma:contentTypeDescription="Create a new document." ma:contentTypeScope="" ma:versionID="482634dc6967ae16efb77c2de59e31c3">
  <xsd:schema xmlns:xsd="http://www.w3.org/2001/XMLSchema" xmlns:xs="http://www.w3.org/2001/XMLSchema" xmlns:p="http://schemas.microsoft.com/office/2006/metadata/properties" xmlns:ns2="ecdbe32e-6b47-47de-8588-fae1d62d90ab" xmlns:ns3="4eb66014-3d87-4860-ad8f-bfa6a28638a7" targetNamespace="http://schemas.microsoft.com/office/2006/metadata/properties" ma:root="true" ma:fieldsID="6b0d9a8380cdadbabce73f397039fb2b" ns2:_="" ns3:_="">
    <xsd:import namespace="ecdbe32e-6b47-47de-8588-fae1d62d90ab"/>
    <xsd:import namespace="4eb66014-3d87-4860-ad8f-bfa6a28638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be32e-6b47-47de-8588-fae1d62d9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66014-3d87-4860-ad8f-bfa6a28638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41CFAD4-ECD2-42F7-9DE6-FA38A3200BE3}">
  <ds:schemaRefs>
    <ds:schemaRef ds:uri="http://schemas.microsoft.com/office/2006/metadata/properties"/>
    <ds:schemaRef ds:uri="http://schemas.microsoft.com/office/infopath/2007/PartnerControls"/>
    <ds:schemaRef ds:uri="4eb66014-3d87-4860-ad8f-bfa6a28638a7"/>
  </ds:schemaRefs>
</ds:datastoreItem>
</file>

<file path=customXml/itemProps2.xml><?xml version="1.0" encoding="utf-8"?>
<ds:datastoreItem xmlns:ds="http://schemas.openxmlformats.org/officeDocument/2006/customXml" ds:itemID="{38EB556D-3F27-44A8-A2ED-D58CD63CD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be32e-6b47-47de-8588-fae1d62d90ab"/>
    <ds:schemaRef ds:uri="4eb66014-3d87-4860-ad8f-bfa6a2863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D1507-E6C0-4492-9C8E-5B6FBDFC433A}">
  <ds:schemaRefs>
    <ds:schemaRef ds:uri="http://schemas.microsoft.com/sharepoint/v3/contenttype/forms"/>
  </ds:schemaRefs>
</ds:datastoreItem>
</file>

<file path=customXml/itemProps4.xml><?xml version="1.0" encoding="utf-8"?>
<ds:datastoreItem xmlns:ds="http://schemas.openxmlformats.org/officeDocument/2006/customXml" ds:itemID="{83CDCB16-9880-4FB2-AFB2-DEB37C69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Advertisement - FINAL</Template>
  <TotalTime>1143</TotalTime>
  <Pages>3</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Bainbridge</dc:creator>
  <cp:keywords/>
  <dc:description/>
  <cp:lastModifiedBy>Kyle Steele</cp:lastModifiedBy>
  <cp:revision>45</cp:revision>
  <cp:lastPrinted>2021-10-03T19:20:00Z</cp:lastPrinted>
  <dcterms:created xsi:type="dcterms:W3CDTF">2022-04-04T18:46:00Z</dcterms:created>
  <dcterms:modified xsi:type="dcterms:W3CDTF">2022-05-20T16:10:00Z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2019-02-11T00:00:00Z</vt:filetime>
  </property>
  <property fmtid="{D5CDD505-2E9C-101B-9397-08002B2CF9AE}" pid="3" name="Creator">
    <vt:lpwstr>Adobe InDesign CC 14.0 (Macintosh)</vt:lpwstr>
  </property>
  <property fmtid="{D5CDD505-2E9C-101B-9397-08002B2CF9AE}" pid="4" name="LastSaved">
    <vt:filetime>2019-02-11T00:00:00Z</vt:filetime>
  </property>
  <property fmtid="{D5CDD505-2E9C-101B-9397-08002B2CF9AE}" pid="5" name="ContentTypeId">
    <vt:lpwstr>0x0101006731F5DBD9B4504BAE3CEE35095AC8DF</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